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Aldhabi" w:hAnsi="Aldhabi" w:cs="Aldhabi"/>
          <w:sz w:val="48"/>
          <w:szCs w:val="48"/>
        </w:rPr>
        <w:id w:val="873203213"/>
        <w:docPartObj>
          <w:docPartGallery w:val="Cover Pages"/>
          <w:docPartUnique/>
        </w:docPartObj>
      </w:sdtPr>
      <w:sdtContent>
        <w:p w14:paraId="5B594F67" w14:textId="4F316F77" w:rsidR="00A12B4D" w:rsidRDefault="00A12B4D">
          <w:pPr>
            <w:rPr>
              <w:rFonts w:ascii="Aldhabi" w:hAnsi="Aldhabi" w:cs="Aldhabi"/>
              <w:sz w:val="48"/>
              <w:szCs w:val="48"/>
            </w:rPr>
          </w:pPr>
          <w:r w:rsidRPr="00A12B4D">
            <w:rPr>
              <w:rFonts w:ascii="Aldhabi" w:hAnsi="Aldhabi" w:cs="Aldhabi"/>
              <w:noProof/>
              <w:sz w:val="48"/>
              <w:szCs w:val="48"/>
            </w:rPr>
            <mc:AlternateContent>
              <mc:Choice Requires="wps">
                <w:drawing>
                  <wp:anchor distT="0" distB="0" distL="114300" distR="114300" simplePos="0" relativeHeight="251662336" behindDoc="0" locked="0" layoutInCell="1" allowOverlap="1" wp14:anchorId="34310EF0" wp14:editId="5916E680">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CCC44F" w:themeColor="accent2"/>
                                  </w:tblBorders>
                                  <w:tblCellMar>
                                    <w:top w:w="1296" w:type="dxa"/>
                                    <w:left w:w="360" w:type="dxa"/>
                                    <w:bottom w:w="1296" w:type="dxa"/>
                                    <w:right w:w="360" w:type="dxa"/>
                                  </w:tblCellMar>
                                  <w:tblLook w:val="04A0" w:firstRow="1" w:lastRow="0" w:firstColumn="1" w:lastColumn="0" w:noHBand="0" w:noVBand="1"/>
                                </w:tblPr>
                                <w:tblGrid>
                                  <w:gridCol w:w="6336"/>
                                  <w:gridCol w:w="2782"/>
                                </w:tblGrid>
                                <w:tr w:rsidR="00A12B4D" w14:paraId="129F0380" w14:textId="77777777">
                                  <w:trPr>
                                    <w:jc w:val="center"/>
                                  </w:trPr>
                                  <w:tc>
                                    <w:tcPr>
                                      <w:tcW w:w="2568" w:type="pct"/>
                                      <w:vAlign w:val="center"/>
                                    </w:tcPr>
                                    <w:p w14:paraId="242152FD" w14:textId="3E0BD551" w:rsidR="00A12B4D" w:rsidRDefault="00773820">
                                      <w:pPr>
                                        <w:jc w:val="right"/>
                                      </w:pPr>
                                      <w:r>
                                        <w:rPr>
                                          <w:noProof/>
                                        </w:rPr>
                                        <w:drawing>
                                          <wp:inline distT="0" distB="0" distL="0" distR="0" wp14:anchorId="67036947" wp14:editId="39818C5C">
                                            <wp:extent cx="3566160" cy="3429000"/>
                                            <wp:effectExtent l="0" t="0" r="0" b="0"/>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7"/>
                                                    <a:stretch>
                                                      <a:fillRect/>
                                                    </a:stretch>
                                                  </pic:blipFill>
                                                  <pic:spPr>
                                                    <a:xfrm>
                                                      <a:off x="0" y="0"/>
                                                      <a:ext cx="3566160" cy="3429000"/>
                                                    </a:xfrm>
                                                    <a:prstGeom prst="rect">
                                                      <a:avLst/>
                                                    </a:prstGeom>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2D797FE4" w14:textId="491082D1" w:rsidR="00A12B4D" w:rsidRDefault="00A12B4D">
                                          <w:pPr>
                                            <w:pStyle w:val="NoSpacing"/>
                                            <w:spacing w:line="312" w:lineRule="auto"/>
                                            <w:jc w:val="right"/>
                                            <w:rPr>
                                              <w:caps/>
                                              <w:color w:val="191919" w:themeColor="text1" w:themeTint="E6"/>
                                              <w:sz w:val="72"/>
                                              <w:szCs w:val="72"/>
                                            </w:rPr>
                                          </w:pPr>
                                          <w:r w:rsidRPr="00A12B4D">
                                            <w:rPr>
                                              <w:caps/>
                                              <w:color w:val="191919" w:themeColor="text1" w:themeTint="E6"/>
                                              <w:sz w:val="72"/>
                                              <w:szCs w:val="72"/>
                                            </w:rPr>
                                            <w:t>song's booklet</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292C0859" w14:textId="6508F68D" w:rsidR="00A12B4D" w:rsidRDefault="00A12B4D">
                                          <w:pPr>
                                            <w:jc w:val="right"/>
                                            <w:rPr>
                                              <w:sz w:val="24"/>
                                              <w:szCs w:val="24"/>
                                            </w:rPr>
                                          </w:pPr>
                                          <w:r>
                                            <w:rPr>
                                              <w:color w:val="000000" w:themeColor="text1"/>
                                              <w:sz w:val="24"/>
                                              <w:szCs w:val="24"/>
                                            </w:rPr>
                                            <w:t>@</w:t>
                                          </w:r>
                                          <w:proofErr w:type="gramStart"/>
                                          <w:r>
                                            <w:rPr>
                                              <w:color w:val="000000" w:themeColor="text1"/>
                                              <w:sz w:val="24"/>
                                              <w:szCs w:val="24"/>
                                            </w:rPr>
                                            <w:t>ozora.art.blog</w:t>
                                          </w:r>
                                          <w:proofErr w:type="gramEnd"/>
                                        </w:p>
                                      </w:sdtContent>
                                    </w:sdt>
                                  </w:tc>
                                  <w:tc>
                                    <w:tcPr>
                                      <w:tcW w:w="2432" w:type="pct"/>
                                      <w:vAlign w:val="center"/>
                                    </w:tcPr>
                                    <w:p w14:paraId="194912DB" w14:textId="48E96F2F" w:rsidR="00A12B4D" w:rsidRDefault="00A12B4D">
                                      <w:pPr>
                                        <w:pStyle w:val="NoSpacing"/>
                                        <w:rPr>
                                          <w:caps/>
                                          <w:color w:val="CCC44F" w:themeColor="accent2"/>
                                          <w:sz w:val="26"/>
                                          <w:szCs w:val="26"/>
                                        </w:rPr>
                                      </w:pPr>
                                      <w:r>
                                        <w:rPr>
                                          <w:caps/>
                                          <w:color w:val="CCC44F" w:themeColor="accent2"/>
                                          <w:sz w:val="26"/>
                                          <w:szCs w:val="26"/>
                                        </w:rPr>
                                        <w:t>Abstract</w:t>
                                      </w:r>
                                    </w:p>
                                    <w:p w14:paraId="3E5B2D46" w14:textId="2DA4A7D7" w:rsidR="00303FE3" w:rsidRPr="00303FE3" w:rsidRDefault="00303FE3">
                                      <w:pPr>
                                        <w:pStyle w:val="NoSpacing"/>
                                        <w:rPr>
                                          <w:caps/>
                                          <w:sz w:val="24"/>
                                          <w:szCs w:val="24"/>
                                        </w:rPr>
                                      </w:pPr>
                                      <w:r w:rsidRPr="00303FE3">
                                        <w:rPr>
                                          <w:caps/>
                                          <w:sz w:val="24"/>
                                          <w:szCs w:val="24"/>
                                        </w:rPr>
                                        <w:t>Songs from a hymn book are included in this booklet, which are commonly used in Lutheran churches. It was created to assist those who use music to communicate with God. Read on and let your heart shout praises to God, no matter what situation you're in.</w:t>
                                      </w:r>
                                    </w:p>
                                    <w:sdt>
                                      <w:sdtPr>
                                        <w:rPr>
                                          <w:color w:val="CCC44F"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765DA52E" w14:textId="088DFDB7" w:rsidR="00A12B4D" w:rsidRDefault="00A12B4D">
                                          <w:pPr>
                                            <w:pStyle w:val="NoSpacing"/>
                                            <w:rPr>
                                              <w:color w:val="CCC44F" w:themeColor="accent2"/>
                                              <w:sz w:val="26"/>
                                              <w:szCs w:val="26"/>
                                            </w:rPr>
                                          </w:pPr>
                                          <w:r>
                                            <w:rPr>
                                              <w:color w:val="CCC44F" w:themeColor="accent2"/>
                                              <w:sz w:val="26"/>
                                              <w:szCs w:val="26"/>
                                            </w:rPr>
                                            <w:t>Ozora Thato Seopa</w:t>
                                          </w:r>
                                        </w:p>
                                      </w:sdtContent>
                                    </w:sdt>
                                    <w:p w14:paraId="0196D611" w14:textId="69B85604" w:rsidR="00A12B4D" w:rsidRDefault="00A12B4D">
                                      <w:pPr>
                                        <w:pStyle w:val="NoSpacing"/>
                                      </w:pPr>
                                      <w:sdt>
                                        <w:sdtPr>
                                          <w:rPr>
                                            <w:color w:val="3A3A3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303FE3">
                                            <w:rPr>
                                              <w:color w:val="3A3A3A" w:themeColor="text2"/>
                                            </w:rPr>
                                            <w:t>https://ozora.art.blog</w:t>
                                          </w:r>
                                        </w:sdtContent>
                                      </w:sdt>
                                    </w:p>
                                  </w:tc>
                                </w:tr>
                              </w:tbl>
                              <w:p w14:paraId="7955F740" w14:textId="77777777" w:rsidR="00A12B4D" w:rsidRDefault="00A12B4D"/>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34310EF0" id="_x0000_t202" coordsize="21600,21600" o:spt="202" path="m,l,21600r21600,l21600,xe">
                    <v:stroke joinstyle="miter"/>
                    <v:path gradientshapeok="t" o:connecttype="rect"/>
                  </v:shapetype>
                  <v:shape id="Text Box 138" o:spid="_x0000_s1026" type="#_x0000_t202" style="position:absolute;margin-left:0;margin-top:0;width:134.85pt;height:302.4pt;z-index:251662336;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CCC44F" w:themeColor="accent2"/>
                            </w:tblBorders>
                            <w:tblCellMar>
                              <w:top w:w="1296" w:type="dxa"/>
                              <w:left w:w="360" w:type="dxa"/>
                              <w:bottom w:w="1296" w:type="dxa"/>
                              <w:right w:w="360" w:type="dxa"/>
                            </w:tblCellMar>
                            <w:tblLook w:val="04A0" w:firstRow="1" w:lastRow="0" w:firstColumn="1" w:lastColumn="0" w:noHBand="0" w:noVBand="1"/>
                          </w:tblPr>
                          <w:tblGrid>
                            <w:gridCol w:w="6336"/>
                            <w:gridCol w:w="2782"/>
                          </w:tblGrid>
                          <w:tr w:rsidR="00A12B4D" w14:paraId="129F0380" w14:textId="77777777">
                            <w:trPr>
                              <w:jc w:val="center"/>
                            </w:trPr>
                            <w:tc>
                              <w:tcPr>
                                <w:tcW w:w="2568" w:type="pct"/>
                                <w:vAlign w:val="center"/>
                              </w:tcPr>
                              <w:p w14:paraId="242152FD" w14:textId="3E0BD551" w:rsidR="00A12B4D" w:rsidRDefault="00773820">
                                <w:pPr>
                                  <w:jc w:val="right"/>
                                </w:pPr>
                                <w:r>
                                  <w:rPr>
                                    <w:noProof/>
                                  </w:rPr>
                                  <w:drawing>
                                    <wp:inline distT="0" distB="0" distL="0" distR="0" wp14:anchorId="67036947" wp14:editId="39818C5C">
                                      <wp:extent cx="3566160" cy="3429000"/>
                                      <wp:effectExtent l="0" t="0" r="0" b="0"/>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7"/>
                                              <a:stretch>
                                                <a:fillRect/>
                                              </a:stretch>
                                            </pic:blipFill>
                                            <pic:spPr>
                                              <a:xfrm>
                                                <a:off x="0" y="0"/>
                                                <a:ext cx="3566160" cy="3429000"/>
                                              </a:xfrm>
                                              <a:prstGeom prst="rect">
                                                <a:avLst/>
                                              </a:prstGeom>
                                            </pic:spPr>
                                          </pic:pic>
                                        </a:graphicData>
                                      </a:graphic>
                                    </wp:inline>
                                  </w:drawing>
                                </w:r>
                              </w:p>
                              <w:sdt>
                                <w:sdtPr>
                                  <w:rPr>
                                    <w:caps/>
                                    <w:color w:val="191919" w:themeColor="text1" w:themeTint="E6"/>
                                    <w:sz w:val="72"/>
                                    <w:szCs w:val="72"/>
                                  </w:rPr>
                                  <w:alias w:val="Title"/>
                                  <w:tag w:val=""/>
                                  <w:id w:val="-438379639"/>
                                  <w:dataBinding w:prefixMappings="xmlns:ns0='http://purl.org/dc/elements/1.1/' xmlns:ns1='http://schemas.openxmlformats.org/package/2006/metadata/core-properties' " w:xpath="/ns1:coreProperties[1]/ns0:title[1]" w:storeItemID="{6C3C8BC8-F283-45AE-878A-BAB7291924A1}"/>
                                  <w:text/>
                                </w:sdtPr>
                                <w:sdtContent>
                                  <w:p w14:paraId="2D797FE4" w14:textId="491082D1" w:rsidR="00A12B4D" w:rsidRDefault="00A12B4D">
                                    <w:pPr>
                                      <w:pStyle w:val="NoSpacing"/>
                                      <w:spacing w:line="312" w:lineRule="auto"/>
                                      <w:jc w:val="right"/>
                                      <w:rPr>
                                        <w:caps/>
                                        <w:color w:val="191919" w:themeColor="text1" w:themeTint="E6"/>
                                        <w:sz w:val="72"/>
                                        <w:szCs w:val="72"/>
                                      </w:rPr>
                                    </w:pPr>
                                    <w:r w:rsidRPr="00A12B4D">
                                      <w:rPr>
                                        <w:caps/>
                                        <w:color w:val="191919" w:themeColor="text1" w:themeTint="E6"/>
                                        <w:sz w:val="72"/>
                                        <w:szCs w:val="72"/>
                                      </w:rPr>
                                      <w:t>song's booklet</w:t>
                                    </w:r>
                                  </w:p>
                                </w:sdtContent>
                              </w:sdt>
                              <w:sdt>
                                <w:sdtPr>
                                  <w:rPr>
                                    <w:color w:val="000000" w:themeColor="text1"/>
                                    <w:sz w:val="24"/>
                                    <w:szCs w:val="24"/>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Content>
                                  <w:p w14:paraId="292C0859" w14:textId="6508F68D" w:rsidR="00A12B4D" w:rsidRDefault="00A12B4D">
                                    <w:pPr>
                                      <w:jc w:val="right"/>
                                      <w:rPr>
                                        <w:sz w:val="24"/>
                                        <w:szCs w:val="24"/>
                                      </w:rPr>
                                    </w:pPr>
                                    <w:r>
                                      <w:rPr>
                                        <w:color w:val="000000" w:themeColor="text1"/>
                                        <w:sz w:val="24"/>
                                        <w:szCs w:val="24"/>
                                      </w:rPr>
                                      <w:t>@</w:t>
                                    </w:r>
                                    <w:proofErr w:type="gramStart"/>
                                    <w:r>
                                      <w:rPr>
                                        <w:color w:val="000000" w:themeColor="text1"/>
                                        <w:sz w:val="24"/>
                                        <w:szCs w:val="24"/>
                                      </w:rPr>
                                      <w:t>ozora.art.blog</w:t>
                                    </w:r>
                                    <w:proofErr w:type="gramEnd"/>
                                  </w:p>
                                </w:sdtContent>
                              </w:sdt>
                            </w:tc>
                            <w:tc>
                              <w:tcPr>
                                <w:tcW w:w="2432" w:type="pct"/>
                                <w:vAlign w:val="center"/>
                              </w:tcPr>
                              <w:p w14:paraId="194912DB" w14:textId="48E96F2F" w:rsidR="00A12B4D" w:rsidRDefault="00A12B4D">
                                <w:pPr>
                                  <w:pStyle w:val="NoSpacing"/>
                                  <w:rPr>
                                    <w:caps/>
                                    <w:color w:val="CCC44F" w:themeColor="accent2"/>
                                    <w:sz w:val="26"/>
                                    <w:szCs w:val="26"/>
                                  </w:rPr>
                                </w:pPr>
                                <w:r>
                                  <w:rPr>
                                    <w:caps/>
                                    <w:color w:val="CCC44F" w:themeColor="accent2"/>
                                    <w:sz w:val="26"/>
                                    <w:szCs w:val="26"/>
                                  </w:rPr>
                                  <w:t>Abstract</w:t>
                                </w:r>
                              </w:p>
                              <w:p w14:paraId="3E5B2D46" w14:textId="2DA4A7D7" w:rsidR="00303FE3" w:rsidRPr="00303FE3" w:rsidRDefault="00303FE3">
                                <w:pPr>
                                  <w:pStyle w:val="NoSpacing"/>
                                  <w:rPr>
                                    <w:caps/>
                                    <w:sz w:val="24"/>
                                    <w:szCs w:val="24"/>
                                  </w:rPr>
                                </w:pPr>
                                <w:r w:rsidRPr="00303FE3">
                                  <w:rPr>
                                    <w:caps/>
                                    <w:sz w:val="24"/>
                                    <w:szCs w:val="24"/>
                                  </w:rPr>
                                  <w:t>Songs from a hymn book are included in this booklet, which are commonly used in Lutheran churches. It was created to assist those who use music to communicate with God. Read on and let your heart shout praises to God, no matter what situation you're in.</w:t>
                                </w:r>
                              </w:p>
                              <w:sdt>
                                <w:sdtPr>
                                  <w:rPr>
                                    <w:color w:val="CCC44F" w:themeColor="accent2"/>
                                    <w:sz w:val="26"/>
                                    <w:szCs w:val="26"/>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Content>
                                  <w:p w14:paraId="765DA52E" w14:textId="088DFDB7" w:rsidR="00A12B4D" w:rsidRDefault="00A12B4D">
                                    <w:pPr>
                                      <w:pStyle w:val="NoSpacing"/>
                                      <w:rPr>
                                        <w:color w:val="CCC44F" w:themeColor="accent2"/>
                                        <w:sz w:val="26"/>
                                        <w:szCs w:val="26"/>
                                      </w:rPr>
                                    </w:pPr>
                                    <w:r>
                                      <w:rPr>
                                        <w:color w:val="CCC44F" w:themeColor="accent2"/>
                                        <w:sz w:val="26"/>
                                        <w:szCs w:val="26"/>
                                      </w:rPr>
                                      <w:t>Ozora Thato Seopa</w:t>
                                    </w:r>
                                  </w:p>
                                </w:sdtContent>
                              </w:sdt>
                              <w:p w14:paraId="0196D611" w14:textId="69B85604" w:rsidR="00A12B4D" w:rsidRDefault="00A12B4D">
                                <w:pPr>
                                  <w:pStyle w:val="NoSpacing"/>
                                </w:pPr>
                                <w:sdt>
                                  <w:sdtPr>
                                    <w:rPr>
                                      <w:color w:val="3A3A3A" w:themeColor="text2"/>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Content>
                                    <w:r w:rsidR="00303FE3">
                                      <w:rPr>
                                        <w:color w:val="3A3A3A" w:themeColor="text2"/>
                                      </w:rPr>
                                      <w:t>https://ozora.art.blog</w:t>
                                    </w:r>
                                  </w:sdtContent>
                                </w:sdt>
                              </w:p>
                            </w:tc>
                          </w:tr>
                        </w:tbl>
                        <w:p w14:paraId="7955F740" w14:textId="77777777" w:rsidR="00A12B4D" w:rsidRDefault="00A12B4D"/>
                      </w:txbxContent>
                    </v:textbox>
                    <w10:wrap anchorx="page" anchory="page"/>
                  </v:shape>
                </w:pict>
              </mc:Fallback>
            </mc:AlternateContent>
          </w:r>
          <w:r>
            <w:rPr>
              <w:rFonts w:ascii="Aldhabi" w:hAnsi="Aldhabi" w:cs="Aldhabi"/>
              <w:sz w:val="48"/>
              <w:szCs w:val="48"/>
            </w:rPr>
            <w:br w:type="page"/>
          </w:r>
        </w:p>
      </w:sdtContent>
    </w:sdt>
    <w:p w14:paraId="7409DAEA" w14:textId="77777777" w:rsidR="00A12B4D" w:rsidRDefault="00A12B4D"/>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Layout table"/>
      </w:tblPr>
      <w:tblGrid>
        <w:gridCol w:w="8695"/>
      </w:tblGrid>
      <w:tr w:rsidR="00C37555" w:rsidRPr="009F3A3D" w14:paraId="7EFE9EF7" w14:textId="77777777" w:rsidTr="00A12B4D">
        <w:tc>
          <w:tcPr>
            <w:tcW w:w="8695" w:type="dxa"/>
          </w:tcPr>
          <w:p w14:paraId="5842352B" w14:textId="77777777" w:rsidR="00C37555" w:rsidRPr="009F3A3D" w:rsidRDefault="004D0D0D" w:rsidP="00BF4985">
            <w:pPr>
              <w:pStyle w:val="Title"/>
            </w:pPr>
            <w:r>
              <w:t>Table of CONTEnt</w:t>
            </w:r>
          </w:p>
        </w:tc>
      </w:tr>
      <w:tr w:rsidR="00C37555" w:rsidRPr="009F3A3D" w14:paraId="795E1E96" w14:textId="77777777" w:rsidTr="00A12B4D">
        <w:tc>
          <w:tcPr>
            <w:tcW w:w="8695" w:type="dxa"/>
          </w:tcPr>
          <w:p w14:paraId="09255C99" w14:textId="769C1C16" w:rsidR="00C37555" w:rsidRPr="009F3A3D" w:rsidRDefault="003604C8" w:rsidP="00BF4985">
            <w:pPr>
              <w:pStyle w:val="Subtitle"/>
            </w:pPr>
            <w:r w:rsidRPr="00A12B4D">
              <w:rPr>
                <w:color w:val="408296" w:themeColor="accent5"/>
              </w:rPr>
              <w:t>Lauretta</w:t>
            </w:r>
            <w:r w:rsidR="00A12B4D">
              <w:rPr>
                <w:color w:val="408296" w:themeColor="accent5"/>
              </w:rPr>
              <w:t xml:space="preserve"> </w:t>
            </w:r>
            <w:proofErr w:type="spellStart"/>
            <w:r w:rsidR="00A12B4D">
              <w:rPr>
                <w:color w:val="408296" w:themeColor="accent5"/>
              </w:rPr>
              <w:t>Maphaka</w:t>
            </w:r>
            <w:proofErr w:type="spellEnd"/>
            <w:r w:rsidRPr="00A12B4D">
              <w:rPr>
                <w:color w:val="408296" w:themeColor="accent5"/>
              </w:rPr>
              <w:t xml:space="preserve"> </w:t>
            </w:r>
            <w:proofErr w:type="spellStart"/>
            <w:r w:rsidRPr="00A12B4D">
              <w:rPr>
                <w:color w:val="408296" w:themeColor="accent5"/>
              </w:rPr>
              <w:t>Teffo</w:t>
            </w:r>
            <w:proofErr w:type="spellEnd"/>
            <w:r w:rsidRPr="00A12B4D">
              <w:rPr>
                <w:color w:val="408296" w:themeColor="accent5"/>
              </w:rPr>
              <w:t xml:space="preserve"> </w:t>
            </w:r>
          </w:p>
        </w:tc>
      </w:tr>
    </w:tbl>
    <w:p w14:paraId="2AC86BDC" w14:textId="09DBBA51" w:rsidR="00FF42F8" w:rsidRPr="009F3A3D" w:rsidRDefault="00A12B4D">
      <w:pPr>
        <w:pStyle w:val="Date"/>
      </w:pPr>
      <w:r>
        <w:t>Born: 09 August 1972 – Buried: 04 September 2021</w:t>
      </w:r>
    </w:p>
    <w:p w14:paraId="65DEAB10" w14:textId="362BF4E6" w:rsidR="00FF42F8" w:rsidRPr="009F3A3D" w:rsidRDefault="00937F99" w:rsidP="00ED2267">
      <w:pPr>
        <w:pStyle w:val="Heading1"/>
        <w:ind w:right="55"/>
      </w:pPr>
      <w:r>
        <w:t xml:space="preserve">Psalm </w:t>
      </w:r>
      <w:proofErr w:type="gramStart"/>
      <w:r>
        <w:t>96 :</w:t>
      </w:r>
      <w:proofErr w:type="gramEnd"/>
      <w:r>
        <w:t xml:space="preserve"> 1</w:t>
      </w:r>
    </w:p>
    <w:p w14:paraId="2A558458" w14:textId="1D30C5D0" w:rsidR="00FF42F8" w:rsidRPr="00A12B4D" w:rsidRDefault="00937F99">
      <w:pPr>
        <w:rPr>
          <w:rFonts w:ascii="Arial Black" w:hAnsi="Arial Black"/>
          <w:sz w:val="36"/>
          <w:szCs w:val="36"/>
        </w:rPr>
      </w:pPr>
      <w:r w:rsidRPr="00A12B4D">
        <w:rPr>
          <w:rFonts w:ascii="Arial Black" w:hAnsi="Arial Black"/>
          <w:sz w:val="36"/>
          <w:szCs w:val="36"/>
        </w:rPr>
        <w:t xml:space="preserve">Sing to the Lord, all the world. </w:t>
      </w:r>
    </w:p>
    <w:p w14:paraId="2DC2DD4A" w14:textId="1A75DB52" w:rsidR="00FF42F8" w:rsidRPr="00A12B4D" w:rsidRDefault="005F26BF">
      <w:pPr>
        <w:rPr>
          <w:color w:val="408296" w:themeColor="accent5"/>
          <w:sz w:val="20"/>
          <w:szCs w:val="20"/>
        </w:rPr>
      </w:pPr>
      <w:r w:rsidRPr="00A12B4D">
        <w:rPr>
          <w:color w:val="408296" w:themeColor="accent5"/>
          <w:sz w:val="20"/>
          <w:szCs w:val="20"/>
        </w:rPr>
        <w:t xml:space="preserve">Page numbers </w:t>
      </w:r>
    </w:p>
    <w:p w14:paraId="366BAB36" w14:textId="4F98117A" w:rsidR="005F26BF" w:rsidRPr="004079D2" w:rsidRDefault="00B269A4" w:rsidP="005F26BF">
      <w:pPr>
        <w:pStyle w:val="ListParagraph"/>
        <w:numPr>
          <w:ilvl w:val="0"/>
          <w:numId w:val="11"/>
        </w:numPr>
        <w:rPr>
          <w:b/>
          <w:bCs/>
          <w:sz w:val="36"/>
          <w:szCs w:val="36"/>
          <w:lang w:val="es-ES"/>
        </w:rPr>
      </w:pPr>
      <w:r w:rsidRPr="004079D2">
        <w:rPr>
          <w:sz w:val="36"/>
          <w:szCs w:val="36"/>
          <w:u w:val="single"/>
          <w:lang w:val="es-ES"/>
        </w:rPr>
        <w:t>197</w:t>
      </w:r>
      <w:r w:rsidR="007952C3" w:rsidRPr="004079D2">
        <w:rPr>
          <w:sz w:val="36"/>
          <w:szCs w:val="36"/>
          <w:u w:val="single"/>
          <w:lang w:val="es-ES"/>
        </w:rPr>
        <w:t>:</w:t>
      </w:r>
      <w:r w:rsidR="007952C3" w:rsidRPr="004079D2">
        <w:rPr>
          <w:sz w:val="36"/>
          <w:szCs w:val="36"/>
          <w:lang w:val="es-ES"/>
        </w:rPr>
        <w:t xml:space="preserve"> </w:t>
      </w:r>
      <w:proofErr w:type="spellStart"/>
      <w:r w:rsidR="00C05187" w:rsidRPr="004079D2">
        <w:rPr>
          <w:b/>
          <w:bCs/>
          <w:sz w:val="36"/>
          <w:szCs w:val="36"/>
          <w:lang w:val="es-ES"/>
        </w:rPr>
        <w:t>Legae</w:t>
      </w:r>
      <w:proofErr w:type="spellEnd"/>
      <w:r w:rsidR="00C05187" w:rsidRPr="004079D2">
        <w:rPr>
          <w:b/>
          <w:bCs/>
          <w:sz w:val="36"/>
          <w:szCs w:val="36"/>
          <w:lang w:val="es-ES"/>
        </w:rPr>
        <w:t xml:space="preserve"> la </w:t>
      </w:r>
      <w:proofErr w:type="spellStart"/>
      <w:r w:rsidR="00C05187" w:rsidRPr="004079D2">
        <w:rPr>
          <w:b/>
          <w:bCs/>
          <w:sz w:val="36"/>
          <w:szCs w:val="36"/>
          <w:lang w:val="es-ES"/>
        </w:rPr>
        <w:t>ka</w:t>
      </w:r>
      <w:proofErr w:type="spellEnd"/>
      <w:r w:rsidR="00C05187" w:rsidRPr="004079D2">
        <w:rPr>
          <w:b/>
          <w:bCs/>
          <w:sz w:val="36"/>
          <w:szCs w:val="36"/>
          <w:lang w:val="es-ES"/>
        </w:rPr>
        <w:t xml:space="preserve"> </w:t>
      </w:r>
      <w:proofErr w:type="spellStart"/>
      <w:r w:rsidR="00C05187" w:rsidRPr="004079D2">
        <w:rPr>
          <w:b/>
          <w:bCs/>
          <w:sz w:val="36"/>
          <w:szCs w:val="36"/>
          <w:lang w:val="es-ES"/>
        </w:rPr>
        <w:t>ga</w:t>
      </w:r>
      <w:proofErr w:type="spellEnd"/>
      <w:r w:rsidR="00C05187" w:rsidRPr="004079D2">
        <w:rPr>
          <w:b/>
          <w:bCs/>
          <w:sz w:val="36"/>
          <w:szCs w:val="36"/>
          <w:lang w:val="es-ES"/>
        </w:rPr>
        <w:t xml:space="preserve"> leo </w:t>
      </w:r>
      <w:proofErr w:type="spellStart"/>
      <w:r w:rsidR="00C05187" w:rsidRPr="004079D2">
        <w:rPr>
          <w:b/>
          <w:bCs/>
          <w:sz w:val="36"/>
          <w:szCs w:val="36"/>
          <w:lang w:val="es-ES"/>
        </w:rPr>
        <w:t>mo</w:t>
      </w:r>
      <w:proofErr w:type="spellEnd"/>
      <w:r w:rsidR="00C05187" w:rsidRPr="004079D2">
        <w:rPr>
          <w:b/>
          <w:bCs/>
          <w:sz w:val="36"/>
          <w:szCs w:val="36"/>
          <w:lang w:val="es-ES"/>
        </w:rPr>
        <w:t xml:space="preserve"> </w:t>
      </w:r>
      <w:proofErr w:type="spellStart"/>
      <w:r w:rsidR="00C05187" w:rsidRPr="004079D2">
        <w:rPr>
          <w:b/>
          <w:bCs/>
          <w:sz w:val="36"/>
          <w:szCs w:val="36"/>
          <w:lang w:val="es-ES"/>
        </w:rPr>
        <w:t>faseng</w:t>
      </w:r>
      <w:proofErr w:type="spellEnd"/>
    </w:p>
    <w:p w14:paraId="24F68CA4" w14:textId="7066451D" w:rsidR="00C05187" w:rsidRPr="004079D2" w:rsidRDefault="00C05187" w:rsidP="005F26BF">
      <w:pPr>
        <w:pStyle w:val="ListParagraph"/>
        <w:numPr>
          <w:ilvl w:val="0"/>
          <w:numId w:val="11"/>
        </w:numPr>
        <w:rPr>
          <w:sz w:val="36"/>
          <w:szCs w:val="36"/>
        </w:rPr>
      </w:pPr>
      <w:r w:rsidRPr="004079D2">
        <w:rPr>
          <w:sz w:val="36"/>
          <w:szCs w:val="36"/>
          <w:u w:val="single"/>
        </w:rPr>
        <w:t>225</w:t>
      </w:r>
      <w:r w:rsidRPr="004079D2">
        <w:rPr>
          <w:sz w:val="36"/>
          <w:szCs w:val="36"/>
        </w:rPr>
        <w:t xml:space="preserve">: </w:t>
      </w:r>
      <w:proofErr w:type="spellStart"/>
      <w:r w:rsidR="00AD34F9" w:rsidRPr="004079D2">
        <w:rPr>
          <w:b/>
          <w:bCs/>
          <w:sz w:val="36"/>
          <w:szCs w:val="36"/>
        </w:rPr>
        <w:t>Ditshegofatso</w:t>
      </w:r>
      <w:proofErr w:type="spellEnd"/>
      <w:r w:rsidR="00AD34F9" w:rsidRPr="004079D2">
        <w:rPr>
          <w:b/>
          <w:bCs/>
          <w:sz w:val="36"/>
          <w:szCs w:val="36"/>
        </w:rPr>
        <w:t xml:space="preserve"> </w:t>
      </w:r>
      <w:proofErr w:type="spellStart"/>
      <w:r w:rsidR="00AD34F9" w:rsidRPr="004079D2">
        <w:rPr>
          <w:b/>
          <w:bCs/>
          <w:sz w:val="36"/>
          <w:szCs w:val="36"/>
        </w:rPr>
        <w:t>tsa</w:t>
      </w:r>
      <w:proofErr w:type="spellEnd"/>
      <w:r w:rsidR="00AD34F9" w:rsidRPr="004079D2">
        <w:rPr>
          <w:b/>
          <w:bCs/>
          <w:sz w:val="36"/>
          <w:szCs w:val="36"/>
        </w:rPr>
        <w:t xml:space="preserve"> </w:t>
      </w:r>
      <w:proofErr w:type="spellStart"/>
      <w:r w:rsidR="000038A6" w:rsidRPr="004079D2">
        <w:rPr>
          <w:b/>
          <w:bCs/>
          <w:sz w:val="36"/>
          <w:szCs w:val="36"/>
        </w:rPr>
        <w:t>Raweso</w:t>
      </w:r>
      <w:proofErr w:type="spellEnd"/>
    </w:p>
    <w:p w14:paraId="1747B091" w14:textId="1E765AC1" w:rsidR="000038A6" w:rsidRPr="004079D2" w:rsidRDefault="000038A6" w:rsidP="005F26BF">
      <w:pPr>
        <w:pStyle w:val="ListParagraph"/>
        <w:numPr>
          <w:ilvl w:val="0"/>
          <w:numId w:val="11"/>
        </w:numPr>
        <w:rPr>
          <w:b/>
          <w:bCs/>
          <w:sz w:val="36"/>
          <w:szCs w:val="36"/>
        </w:rPr>
      </w:pPr>
      <w:r w:rsidRPr="004079D2">
        <w:rPr>
          <w:sz w:val="36"/>
          <w:szCs w:val="36"/>
          <w:u w:val="single"/>
        </w:rPr>
        <w:t>196</w:t>
      </w:r>
      <w:r w:rsidRPr="004079D2">
        <w:rPr>
          <w:sz w:val="36"/>
          <w:szCs w:val="36"/>
        </w:rPr>
        <w:t xml:space="preserve">: </w:t>
      </w:r>
      <w:proofErr w:type="spellStart"/>
      <w:r w:rsidR="009608A7" w:rsidRPr="004079D2">
        <w:rPr>
          <w:b/>
          <w:bCs/>
          <w:sz w:val="36"/>
          <w:szCs w:val="36"/>
        </w:rPr>
        <w:t>Khutso</w:t>
      </w:r>
      <w:proofErr w:type="spellEnd"/>
      <w:r w:rsidR="009608A7" w:rsidRPr="004079D2">
        <w:rPr>
          <w:b/>
          <w:bCs/>
          <w:sz w:val="36"/>
          <w:szCs w:val="36"/>
        </w:rPr>
        <w:t xml:space="preserve"> e </w:t>
      </w:r>
      <w:proofErr w:type="spellStart"/>
      <w:r w:rsidR="009608A7" w:rsidRPr="004079D2">
        <w:rPr>
          <w:b/>
          <w:bCs/>
          <w:sz w:val="36"/>
          <w:szCs w:val="36"/>
        </w:rPr>
        <w:t>teng</w:t>
      </w:r>
      <w:proofErr w:type="spellEnd"/>
    </w:p>
    <w:p w14:paraId="4C9C7BD6" w14:textId="3D846346" w:rsidR="009608A7" w:rsidRPr="004079D2" w:rsidRDefault="009608A7" w:rsidP="005F26BF">
      <w:pPr>
        <w:pStyle w:val="ListParagraph"/>
        <w:numPr>
          <w:ilvl w:val="0"/>
          <w:numId w:val="11"/>
        </w:numPr>
        <w:rPr>
          <w:b/>
          <w:bCs/>
          <w:sz w:val="36"/>
          <w:szCs w:val="36"/>
        </w:rPr>
      </w:pPr>
      <w:r w:rsidRPr="004079D2">
        <w:rPr>
          <w:sz w:val="36"/>
          <w:szCs w:val="36"/>
          <w:u w:val="single"/>
        </w:rPr>
        <w:t>290</w:t>
      </w:r>
      <w:r w:rsidRPr="004079D2">
        <w:rPr>
          <w:sz w:val="36"/>
          <w:szCs w:val="36"/>
        </w:rPr>
        <w:t xml:space="preserve">: </w:t>
      </w:r>
      <w:r w:rsidR="00C80BB7" w:rsidRPr="004079D2">
        <w:rPr>
          <w:b/>
          <w:bCs/>
          <w:sz w:val="36"/>
          <w:szCs w:val="36"/>
        </w:rPr>
        <w:t xml:space="preserve">Jesu </w:t>
      </w:r>
      <w:proofErr w:type="spellStart"/>
      <w:r w:rsidR="00C80BB7" w:rsidRPr="004079D2">
        <w:rPr>
          <w:b/>
          <w:bCs/>
          <w:sz w:val="36"/>
          <w:szCs w:val="36"/>
        </w:rPr>
        <w:t>Mopholosi</w:t>
      </w:r>
      <w:proofErr w:type="spellEnd"/>
      <w:r w:rsidR="00C80BB7" w:rsidRPr="004079D2">
        <w:rPr>
          <w:b/>
          <w:bCs/>
          <w:sz w:val="36"/>
          <w:szCs w:val="36"/>
        </w:rPr>
        <w:t xml:space="preserve"> </w:t>
      </w:r>
      <w:proofErr w:type="spellStart"/>
      <w:r w:rsidR="00C80BB7" w:rsidRPr="004079D2">
        <w:rPr>
          <w:b/>
          <w:bCs/>
          <w:sz w:val="36"/>
          <w:szCs w:val="36"/>
        </w:rPr>
        <w:t>wa</w:t>
      </w:r>
      <w:proofErr w:type="spellEnd"/>
      <w:r w:rsidR="00C80BB7" w:rsidRPr="004079D2">
        <w:rPr>
          <w:b/>
          <w:bCs/>
          <w:sz w:val="36"/>
          <w:szCs w:val="36"/>
        </w:rPr>
        <w:t xml:space="preserve"> ka</w:t>
      </w:r>
    </w:p>
    <w:p w14:paraId="57AFC6F4" w14:textId="1AE14102" w:rsidR="00C80BB7" w:rsidRPr="004079D2" w:rsidRDefault="004660A3" w:rsidP="005F26BF">
      <w:pPr>
        <w:pStyle w:val="ListParagraph"/>
        <w:numPr>
          <w:ilvl w:val="0"/>
          <w:numId w:val="11"/>
        </w:numPr>
        <w:rPr>
          <w:sz w:val="36"/>
          <w:szCs w:val="36"/>
        </w:rPr>
      </w:pPr>
      <w:r w:rsidRPr="004079D2">
        <w:rPr>
          <w:sz w:val="36"/>
          <w:szCs w:val="36"/>
          <w:u w:val="single"/>
        </w:rPr>
        <w:t>292</w:t>
      </w:r>
      <w:r w:rsidRPr="004079D2">
        <w:rPr>
          <w:sz w:val="36"/>
          <w:szCs w:val="36"/>
        </w:rPr>
        <w:t xml:space="preserve">: </w:t>
      </w:r>
      <w:proofErr w:type="spellStart"/>
      <w:r w:rsidRPr="004079D2">
        <w:rPr>
          <w:b/>
          <w:bCs/>
          <w:sz w:val="36"/>
          <w:szCs w:val="36"/>
        </w:rPr>
        <w:t>ke</w:t>
      </w:r>
      <w:proofErr w:type="spellEnd"/>
      <w:r w:rsidRPr="004079D2">
        <w:rPr>
          <w:b/>
          <w:bCs/>
          <w:sz w:val="36"/>
          <w:szCs w:val="36"/>
        </w:rPr>
        <w:t xml:space="preserve"> </w:t>
      </w:r>
      <w:proofErr w:type="spellStart"/>
      <w:r w:rsidRPr="004079D2">
        <w:rPr>
          <w:b/>
          <w:bCs/>
          <w:sz w:val="36"/>
          <w:szCs w:val="36"/>
        </w:rPr>
        <w:t>hloka</w:t>
      </w:r>
      <w:proofErr w:type="spellEnd"/>
      <w:r w:rsidRPr="004079D2">
        <w:rPr>
          <w:b/>
          <w:bCs/>
          <w:sz w:val="36"/>
          <w:szCs w:val="36"/>
        </w:rPr>
        <w:t xml:space="preserve"> </w:t>
      </w:r>
      <w:proofErr w:type="spellStart"/>
      <w:r w:rsidRPr="004079D2">
        <w:rPr>
          <w:b/>
          <w:bCs/>
          <w:sz w:val="36"/>
          <w:szCs w:val="36"/>
        </w:rPr>
        <w:t>wena</w:t>
      </w:r>
      <w:proofErr w:type="spellEnd"/>
      <w:r w:rsidRPr="004079D2">
        <w:rPr>
          <w:b/>
          <w:bCs/>
          <w:sz w:val="36"/>
          <w:szCs w:val="36"/>
        </w:rPr>
        <w:t xml:space="preserve"> mong</w:t>
      </w:r>
      <w:r w:rsidRPr="004079D2">
        <w:rPr>
          <w:sz w:val="36"/>
          <w:szCs w:val="36"/>
        </w:rPr>
        <w:t xml:space="preserve"> </w:t>
      </w:r>
    </w:p>
    <w:p w14:paraId="3E03F7F6" w14:textId="4E87B5A1" w:rsidR="004660A3" w:rsidRPr="004079D2" w:rsidRDefault="00467DFA" w:rsidP="005F26BF">
      <w:pPr>
        <w:pStyle w:val="ListParagraph"/>
        <w:numPr>
          <w:ilvl w:val="0"/>
          <w:numId w:val="11"/>
        </w:numPr>
        <w:rPr>
          <w:b/>
          <w:bCs/>
          <w:sz w:val="36"/>
          <w:szCs w:val="36"/>
        </w:rPr>
      </w:pPr>
      <w:r w:rsidRPr="004079D2">
        <w:rPr>
          <w:sz w:val="36"/>
          <w:szCs w:val="36"/>
          <w:u w:val="single"/>
        </w:rPr>
        <w:t>287:</w:t>
      </w:r>
      <w:r w:rsidRPr="004079D2">
        <w:rPr>
          <w:sz w:val="36"/>
          <w:szCs w:val="36"/>
        </w:rPr>
        <w:t xml:space="preserve"> </w:t>
      </w:r>
      <w:r w:rsidRPr="004079D2">
        <w:rPr>
          <w:b/>
          <w:bCs/>
          <w:sz w:val="36"/>
          <w:szCs w:val="36"/>
        </w:rPr>
        <w:t xml:space="preserve">O </w:t>
      </w:r>
      <w:proofErr w:type="spellStart"/>
      <w:r w:rsidRPr="004079D2">
        <w:rPr>
          <w:b/>
          <w:bCs/>
          <w:sz w:val="36"/>
          <w:szCs w:val="36"/>
        </w:rPr>
        <w:t>ntshware</w:t>
      </w:r>
      <w:proofErr w:type="spellEnd"/>
      <w:r w:rsidRPr="004079D2">
        <w:rPr>
          <w:b/>
          <w:bCs/>
          <w:sz w:val="36"/>
          <w:szCs w:val="36"/>
        </w:rPr>
        <w:t xml:space="preserve"> ka </w:t>
      </w:r>
      <w:proofErr w:type="spellStart"/>
      <w:r w:rsidRPr="004079D2">
        <w:rPr>
          <w:b/>
          <w:bCs/>
          <w:sz w:val="36"/>
          <w:szCs w:val="36"/>
        </w:rPr>
        <w:t>seatla</w:t>
      </w:r>
      <w:proofErr w:type="spellEnd"/>
    </w:p>
    <w:p w14:paraId="61720CD0" w14:textId="474FBB67" w:rsidR="00467DFA" w:rsidRPr="004079D2" w:rsidRDefault="00B55F47" w:rsidP="005F26BF">
      <w:pPr>
        <w:pStyle w:val="ListParagraph"/>
        <w:numPr>
          <w:ilvl w:val="0"/>
          <w:numId w:val="11"/>
        </w:numPr>
        <w:rPr>
          <w:sz w:val="36"/>
          <w:szCs w:val="36"/>
        </w:rPr>
      </w:pPr>
      <w:r w:rsidRPr="004079D2">
        <w:rPr>
          <w:sz w:val="36"/>
          <w:szCs w:val="36"/>
          <w:u w:val="single"/>
        </w:rPr>
        <w:t>337</w:t>
      </w:r>
      <w:r w:rsidRPr="004079D2">
        <w:rPr>
          <w:sz w:val="36"/>
          <w:szCs w:val="36"/>
        </w:rPr>
        <w:t xml:space="preserve">: </w:t>
      </w:r>
      <w:r w:rsidRPr="004079D2">
        <w:rPr>
          <w:b/>
          <w:bCs/>
          <w:sz w:val="36"/>
          <w:szCs w:val="36"/>
        </w:rPr>
        <w:t xml:space="preserve">Ka </w:t>
      </w:r>
      <w:r w:rsidR="00AD4011" w:rsidRPr="004079D2">
        <w:rPr>
          <w:b/>
          <w:bCs/>
          <w:sz w:val="36"/>
          <w:szCs w:val="36"/>
        </w:rPr>
        <w:t xml:space="preserve">Kriste </w:t>
      </w:r>
      <w:proofErr w:type="spellStart"/>
      <w:r w:rsidR="00AD4011" w:rsidRPr="004079D2">
        <w:rPr>
          <w:b/>
          <w:bCs/>
          <w:sz w:val="36"/>
          <w:szCs w:val="36"/>
        </w:rPr>
        <w:t>ke</w:t>
      </w:r>
      <w:proofErr w:type="spellEnd"/>
      <w:r w:rsidR="00AD4011" w:rsidRPr="004079D2">
        <w:rPr>
          <w:b/>
          <w:bCs/>
          <w:sz w:val="36"/>
          <w:szCs w:val="36"/>
        </w:rPr>
        <w:t xml:space="preserve"> a </w:t>
      </w:r>
      <w:proofErr w:type="spellStart"/>
      <w:r w:rsidR="00AD4011" w:rsidRPr="004079D2">
        <w:rPr>
          <w:b/>
          <w:bCs/>
          <w:sz w:val="36"/>
          <w:szCs w:val="36"/>
        </w:rPr>
        <w:t>phela</w:t>
      </w:r>
      <w:proofErr w:type="spellEnd"/>
    </w:p>
    <w:p w14:paraId="407D64EC" w14:textId="58D5370F" w:rsidR="00AD4011" w:rsidRDefault="00AD4011" w:rsidP="005F26BF">
      <w:pPr>
        <w:pStyle w:val="ListParagraph"/>
        <w:numPr>
          <w:ilvl w:val="0"/>
          <w:numId w:val="11"/>
        </w:numPr>
      </w:pPr>
      <w:r w:rsidRPr="004079D2">
        <w:rPr>
          <w:sz w:val="36"/>
          <w:szCs w:val="36"/>
          <w:u w:val="single"/>
        </w:rPr>
        <w:t>304</w:t>
      </w:r>
      <w:r w:rsidRPr="004079D2">
        <w:rPr>
          <w:sz w:val="36"/>
          <w:szCs w:val="36"/>
        </w:rPr>
        <w:t xml:space="preserve">: </w:t>
      </w:r>
      <w:r w:rsidR="0026603C" w:rsidRPr="004079D2">
        <w:rPr>
          <w:b/>
          <w:bCs/>
          <w:sz w:val="36"/>
          <w:szCs w:val="36"/>
        </w:rPr>
        <w:t xml:space="preserve">Sala </w:t>
      </w:r>
      <w:proofErr w:type="spellStart"/>
      <w:r w:rsidR="0026603C" w:rsidRPr="004079D2">
        <w:rPr>
          <w:b/>
          <w:bCs/>
          <w:sz w:val="36"/>
          <w:szCs w:val="36"/>
        </w:rPr>
        <w:t>botse</w:t>
      </w:r>
      <w:proofErr w:type="spellEnd"/>
      <w:r w:rsidR="0026603C" w:rsidRPr="004079D2">
        <w:rPr>
          <w:b/>
          <w:bCs/>
          <w:sz w:val="36"/>
          <w:szCs w:val="36"/>
        </w:rPr>
        <w:t xml:space="preserve"> </w:t>
      </w:r>
      <w:proofErr w:type="spellStart"/>
      <w:r w:rsidR="0026603C" w:rsidRPr="004079D2">
        <w:rPr>
          <w:b/>
          <w:bCs/>
          <w:sz w:val="36"/>
          <w:szCs w:val="36"/>
        </w:rPr>
        <w:t>sala</w:t>
      </w:r>
      <w:proofErr w:type="spellEnd"/>
      <w:r w:rsidR="0026603C" w:rsidRPr="004079D2">
        <w:rPr>
          <w:b/>
          <w:bCs/>
          <w:sz w:val="36"/>
          <w:szCs w:val="36"/>
        </w:rPr>
        <w:t xml:space="preserve"> </w:t>
      </w:r>
      <w:proofErr w:type="spellStart"/>
      <w:r w:rsidR="0026603C" w:rsidRPr="004079D2">
        <w:rPr>
          <w:b/>
          <w:bCs/>
          <w:sz w:val="36"/>
          <w:szCs w:val="36"/>
        </w:rPr>
        <w:t>Moreneng</w:t>
      </w:r>
      <w:proofErr w:type="spellEnd"/>
      <w:r w:rsidR="0026603C">
        <w:t xml:space="preserve"> </w:t>
      </w:r>
    </w:p>
    <w:p w14:paraId="2936A2D4" w14:textId="77777777" w:rsidR="0032629B" w:rsidRPr="00A12B4D" w:rsidRDefault="0032629B">
      <w:pPr>
        <w:rPr>
          <w:rFonts w:ascii="Arial Black" w:hAnsi="Arial Black"/>
          <w:color w:val="408296" w:themeColor="accent5"/>
        </w:rPr>
      </w:pPr>
      <w:r w:rsidRPr="00A12B4D">
        <w:rPr>
          <w:rFonts w:ascii="Arial Black" w:hAnsi="Arial Black"/>
          <w:color w:val="408296" w:themeColor="accent5"/>
        </w:rPr>
        <w:t>John 11:25-26</w:t>
      </w:r>
    </w:p>
    <w:p w14:paraId="30117722" w14:textId="094D3143" w:rsidR="003604C8" w:rsidRPr="00A12B4D" w:rsidRDefault="0032629B">
      <w:pPr>
        <w:rPr>
          <w:rFonts w:ascii="Arial Black" w:hAnsi="Arial Black"/>
          <w:color w:val="408296" w:themeColor="accent5"/>
        </w:rPr>
      </w:pPr>
      <w:r w:rsidRPr="00A12B4D">
        <w:rPr>
          <w:rFonts w:ascii="Arial Black" w:hAnsi="Arial Black"/>
          <w:color w:val="408296" w:themeColor="accent5"/>
        </w:rPr>
        <w:t>Jesus said to her, “I am the resurrection and the life. The one who believes in me will live, even though they die; and whoever lives by believing in me will never die. Do you believe this?”</w:t>
      </w:r>
    </w:p>
    <w:p w14:paraId="71678A23" w14:textId="77777777" w:rsidR="003604C8" w:rsidRDefault="003604C8">
      <w:r>
        <w:br w:type="page"/>
      </w:r>
    </w:p>
    <w:p w14:paraId="517825C1" w14:textId="43367DA4" w:rsidR="0032629B" w:rsidRDefault="003604C8">
      <w:r>
        <w:rPr>
          <w:noProof/>
          <w:lang w:val="en-ZA" w:eastAsia="en-ZA"/>
        </w:rPr>
        <w:lastRenderedPageBreak/>
        <w:drawing>
          <wp:anchor distT="0" distB="0" distL="114300" distR="114300" simplePos="0" relativeHeight="251659264" behindDoc="0" locked="0" layoutInCell="1" allowOverlap="1" wp14:anchorId="52BF4BEF" wp14:editId="676B9A85">
            <wp:simplePos x="0" y="0"/>
            <wp:positionH relativeFrom="margin">
              <wp:align>center</wp:align>
            </wp:positionH>
            <wp:positionV relativeFrom="paragraph">
              <wp:posOffset>0</wp:posOffset>
            </wp:positionV>
            <wp:extent cx="6414770" cy="3665220"/>
            <wp:effectExtent l="0" t="0" r="508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stretch>
                      <a:fillRect/>
                    </a:stretch>
                  </pic:blipFill>
                  <pic:spPr>
                    <a:xfrm>
                      <a:off x="0" y="0"/>
                      <a:ext cx="6414795" cy="3665234"/>
                    </a:xfrm>
                    <a:prstGeom prst="rect">
                      <a:avLst/>
                    </a:prstGeom>
                  </pic:spPr>
                </pic:pic>
              </a:graphicData>
            </a:graphic>
            <wp14:sizeRelH relativeFrom="margin">
              <wp14:pctWidth>0</wp14:pctWidth>
            </wp14:sizeRelH>
            <wp14:sizeRelV relativeFrom="margin">
              <wp14:pctHeight>0</wp14:pctHeight>
            </wp14:sizeRelV>
          </wp:anchor>
        </w:drawing>
      </w:r>
    </w:p>
    <w:p w14:paraId="7088295C" w14:textId="26EB6E1D" w:rsidR="00AB4812" w:rsidRDefault="003604C8">
      <w:r>
        <w:rPr>
          <w:noProof/>
          <w:lang w:val="en-ZA" w:eastAsia="en-ZA"/>
        </w:rPr>
        <w:drawing>
          <wp:inline distT="0" distB="0" distL="0" distR="0" wp14:anchorId="30EC26F4" wp14:editId="2D6AC1EC">
            <wp:extent cx="5905500" cy="46558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0210903_181746.jpg"/>
                    <pic:cNvPicPr/>
                  </pic:nvPicPr>
                  <pic:blipFill>
                    <a:blip r:embed="rId9">
                      <a:extLst>
                        <a:ext uri="{28A0092B-C50C-407E-A947-70E740481C1C}">
                          <a14:useLocalDpi xmlns:a14="http://schemas.microsoft.com/office/drawing/2010/main" val="0"/>
                        </a:ext>
                      </a:extLst>
                    </a:blip>
                    <a:stretch>
                      <a:fillRect/>
                    </a:stretch>
                  </pic:blipFill>
                  <pic:spPr>
                    <a:xfrm>
                      <a:off x="0" y="0"/>
                      <a:ext cx="5905500" cy="4655820"/>
                    </a:xfrm>
                    <a:prstGeom prst="rect">
                      <a:avLst/>
                    </a:prstGeom>
                  </pic:spPr>
                </pic:pic>
              </a:graphicData>
            </a:graphic>
          </wp:inline>
        </w:drawing>
      </w:r>
    </w:p>
    <w:p w14:paraId="62E94437" w14:textId="1BC9A51F" w:rsidR="00AB4812" w:rsidRPr="009F3A3D" w:rsidRDefault="003604C8">
      <w:r>
        <w:rPr>
          <w:noProof/>
          <w:lang w:val="en-ZA" w:eastAsia="en-ZA"/>
        </w:rPr>
        <w:lastRenderedPageBreak/>
        <w:drawing>
          <wp:inline distT="0" distB="0" distL="0" distR="0" wp14:anchorId="21D04552" wp14:editId="4BE47D08">
            <wp:extent cx="6103620" cy="68732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25.jpg"/>
                    <pic:cNvPicPr/>
                  </pic:nvPicPr>
                  <pic:blipFill>
                    <a:blip r:embed="rId10">
                      <a:extLst>
                        <a:ext uri="{28A0092B-C50C-407E-A947-70E740481C1C}">
                          <a14:useLocalDpi xmlns:a14="http://schemas.microsoft.com/office/drawing/2010/main" val="0"/>
                        </a:ext>
                      </a:extLst>
                    </a:blip>
                    <a:stretch>
                      <a:fillRect/>
                    </a:stretch>
                  </pic:blipFill>
                  <pic:spPr>
                    <a:xfrm>
                      <a:off x="0" y="0"/>
                      <a:ext cx="6103620" cy="6873240"/>
                    </a:xfrm>
                    <a:prstGeom prst="rect">
                      <a:avLst/>
                    </a:prstGeom>
                  </pic:spPr>
                </pic:pic>
              </a:graphicData>
            </a:graphic>
          </wp:inline>
        </w:drawing>
      </w:r>
    </w:p>
    <w:p w14:paraId="5E8781EB" w14:textId="73AFA3BD" w:rsidR="005C190B" w:rsidRDefault="005C190B"/>
    <w:p w14:paraId="101102AC" w14:textId="77777777" w:rsidR="003604C8" w:rsidRDefault="003604C8"/>
    <w:p w14:paraId="59240875" w14:textId="77777777" w:rsidR="003604C8" w:rsidRDefault="003604C8">
      <w:r>
        <w:br w:type="page"/>
      </w:r>
    </w:p>
    <w:p w14:paraId="336D1CAD" w14:textId="06EAA000" w:rsidR="003604C8" w:rsidRDefault="003604C8">
      <w:r>
        <w:rPr>
          <w:noProof/>
          <w:lang w:val="en-ZA" w:eastAsia="en-ZA"/>
        </w:rPr>
        <w:lastRenderedPageBreak/>
        <w:drawing>
          <wp:inline distT="0" distB="0" distL="0" distR="0" wp14:anchorId="7208DEDD" wp14:editId="2511AF36">
            <wp:extent cx="5521325" cy="3622935"/>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20210903_181814.jpg"/>
                    <pic:cNvPicPr/>
                  </pic:nvPicPr>
                  <pic:blipFill>
                    <a:blip r:embed="rId11">
                      <a:extLst>
                        <a:ext uri="{28A0092B-C50C-407E-A947-70E740481C1C}">
                          <a14:useLocalDpi xmlns:a14="http://schemas.microsoft.com/office/drawing/2010/main" val="0"/>
                        </a:ext>
                      </a:extLst>
                    </a:blip>
                    <a:stretch>
                      <a:fillRect/>
                    </a:stretch>
                  </pic:blipFill>
                  <pic:spPr>
                    <a:xfrm>
                      <a:off x="0" y="0"/>
                      <a:ext cx="5521325" cy="3622935"/>
                    </a:xfrm>
                    <a:prstGeom prst="rect">
                      <a:avLst/>
                    </a:prstGeom>
                  </pic:spPr>
                </pic:pic>
              </a:graphicData>
            </a:graphic>
          </wp:inline>
        </w:drawing>
      </w:r>
    </w:p>
    <w:p w14:paraId="7BF1EDD0" w14:textId="77777777" w:rsidR="003604C8" w:rsidRDefault="003604C8"/>
    <w:p w14:paraId="5C3A09C1" w14:textId="4B7E910C" w:rsidR="003C579E" w:rsidRDefault="003604C8">
      <w:r>
        <w:rPr>
          <w:noProof/>
          <w:lang w:val="en-ZA" w:eastAsia="en-ZA"/>
        </w:rPr>
        <w:lastRenderedPageBreak/>
        <w:drawing>
          <wp:inline distT="0" distB="0" distL="0" distR="0" wp14:anchorId="518F554C" wp14:editId="392DEB81">
            <wp:extent cx="6057900" cy="87477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90.jpg"/>
                    <pic:cNvPicPr/>
                  </pic:nvPicPr>
                  <pic:blipFill>
                    <a:blip r:embed="rId12">
                      <a:extLst>
                        <a:ext uri="{28A0092B-C50C-407E-A947-70E740481C1C}">
                          <a14:useLocalDpi xmlns:a14="http://schemas.microsoft.com/office/drawing/2010/main" val="0"/>
                        </a:ext>
                      </a:extLst>
                    </a:blip>
                    <a:stretch>
                      <a:fillRect/>
                    </a:stretch>
                  </pic:blipFill>
                  <pic:spPr>
                    <a:xfrm>
                      <a:off x="0" y="0"/>
                      <a:ext cx="6057900" cy="8747760"/>
                    </a:xfrm>
                    <a:prstGeom prst="rect">
                      <a:avLst/>
                    </a:prstGeom>
                  </pic:spPr>
                </pic:pic>
              </a:graphicData>
            </a:graphic>
          </wp:inline>
        </w:drawing>
      </w:r>
      <w:r w:rsidR="005C190B">
        <w:br w:type="page"/>
      </w:r>
    </w:p>
    <w:p w14:paraId="7C46B95E" w14:textId="5CC3295D" w:rsidR="003C579E" w:rsidRDefault="003604C8">
      <w:r>
        <w:rPr>
          <w:noProof/>
          <w:lang w:val="en-ZA" w:eastAsia="en-ZA"/>
        </w:rPr>
        <w:lastRenderedPageBreak/>
        <w:drawing>
          <wp:inline distT="0" distB="0" distL="0" distR="0" wp14:anchorId="4616BDAF" wp14:editId="666E75DF">
            <wp:extent cx="5966460" cy="90754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92.jpg"/>
                    <pic:cNvPicPr/>
                  </pic:nvPicPr>
                  <pic:blipFill>
                    <a:blip r:embed="rId13">
                      <a:extLst>
                        <a:ext uri="{28A0092B-C50C-407E-A947-70E740481C1C}">
                          <a14:useLocalDpi xmlns:a14="http://schemas.microsoft.com/office/drawing/2010/main" val="0"/>
                        </a:ext>
                      </a:extLst>
                    </a:blip>
                    <a:stretch>
                      <a:fillRect/>
                    </a:stretch>
                  </pic:blipFill>
                  <pic:spPr>
                    <a:xfrm>
                      <a:off x="0" y="0"/>
                      <a:ext cx="5966460" cy="9075420"/>
                    </a:xfrm>
                    <a:prstGeom prst="rect">
                      <a:avLst/>
                    </a:prstGeom>
                  </pic:spPr>
                </pic:pic>
              </a:graphicData>
            </a:graphic>
          </wp:inline>
        </w:drawing>
      </w:r>
      <w:r w:rsidR="003C579E">
        <w:br w:type="page"/>
      </w:r>
    </w:p>
    <w:p w14:paraId="55F02FA8" w14:textId="203CEAB1" w:rsidR="005C190B" w:rsidRDefault="003604C8">
      <w:r>
        <w:rPr>
          <w:noProof/>
          <w:lang w:val="en-ZA" w:eastAsia="en-ZA"/>
        </w:rPr>
        <w:lastRenderedPageBreak/>
        <w:drawing>
          <wp:inline distT="0" distB="0" distL="0" distR="0" wp14:anchorId="5C04594C" wp14:editId="36CDD542">
            <wp:extent cx="6035040" cy="4998720"/>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287.jpg"/>
                    <pic:cNvPicPr/>
                  </pic:nvPicPr>
                  <pic:blipFill>
                    <a:blip r:embed="rId14">
                      <a:extLst>
                        <a:ext uri="{28A0092B-C50C-407E-A947-70E740481C1C}">
                          <a14:useLocalDpi xmlns:a14="http://schemas.microsoft.com/office/drawing/2010/main" val="0"/>
                        </a:ext>
                      </a:extLst>
                    </a:blip>
                    <a:stretch>
                      <a:fillRect/>
                    </a:stretch>
                  </pic:blipFill>
                  <pic:spPr>
                    <a:xfrm>
                      <a:off x="0" y="0"/>
                      <a:ext cx="6035040" cy="4998720"/>
                    </a:xfrm>
                    <a:prstGeom prst="rect">
                      <a:avLst/>
                    </a:prstGeom>
                  </pic:spPr>
                </pic:pic>
              </a:graphicData>
            </a:graphic>
          </wp:inline>
        </w:drawing>
      </w:r>
    </w:p>
    <w:p w14:paraId="4ADC9656" w14:textId="77777777" w:rsidR="003604C8" w:rsidRDefault="003604C8"/>
    <w:p w14:paraId="4F78FC8B" w14:textId="77777777" w:rsidR="003604C8" w:rsidRDefault="003604C8">
      <w:r>
        <w:br w:type="page"/>
      </w:r>
    </w:p>
    <w:p w14:paraId="7970B16B" w14:textId="0CD94A61" w:rsidR="003604C8" w:rsidRDefault="003604C8">
      <w:r>
        <w:rPr>
          <w:noProof/>
          <w:lang w:val="en-ZA" w:eastAsia="en-ZA"/>
        </w:rPr>
        <w:lastRenderedPageBreak/>
        <w:drawing>
          <wp:inline distT="0" distB="0" distL="0" distR="0" wp14:anchorId="15BD82A3" wp14:editId="003AC33F">
            <wp:extent cx="6073140" cy="8580120"/>
            <wp:effectExtent l="0" t="0" r="381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357.jpg"/>
                    <pic:cNvPicPr/>
                  </pic:nvPicPr>
                  <pic:blipFill>
                    <a:blip r:embed="rId15">
                      <a:extLst>
                        <a:ext uri="{28A0092B-C50C-407E-A947-70E740481C1C}">
                          <a14:useLocalDpi xmlns:a14="http://schemas.microsoft.com/office/drawing/2010/main" val="0"/>
                        </a:ext>
                      </a:extLst>
                    </a:blip>
                    <a:stretch>
                      <a:fillRect/>
                    </a:stretch>
                  </pic:blipFill>
                  <pic:spPr>
                    <a:xfrm>
                      <a:off x="0" y="0"/>
                      <a:ext cx="6073140" cy="8580120"/>
                    </a:xfrm>
                    <a:prstGeom prst="rect">
                      <a:avLst/>
                    </a:prstGeom>
                  </pic:spPr>
                </pic:pic>
              </a:graphicData>
            </a:graphic>
          </wp:inline>
        </w:drawing>
      </w:r>
    </w:p>
    <w:p w14:paraId="34DFE823" w14:textId="52B54E33" w:rsidR="007B1051" w:rsidRDefault="003604C8">
      <w:r>
        <w:br w:type="page"/>
      </w:r>
    </w:p>
    <w:p w14:paraId="6F6EEF61" w14:textId="64F2CDC9" w:rsidR="003604C8" w:rsidRDefault="003604C8">
      <w:r>
        <w:rPr>
          <w:noProof/>
          <w:lang w:val="en-ZA" w:eastAsia="en-ZA"/>
        </w:rPr>
        <w:lastRenderedPageBreak/>
        <w:drawing>
          <wp:inline distT="0" distB="0" distL="0" distR="0" wp14:anchorId="51CD7441" wp14:editId="40A910C1">
            <wp:extent cx="5577840" cy="3185160"/>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304.jpg"/>
                    <pic:cNvPicPr/>
                  </pic:nvPicPr>
                  <pic:blipFill>
                    <a:blip r:embed="rId16">
                      <a:extLst>
                        <a:ext uri="{28A0092B-C50C-407E-A947-70E740481C1C}">
                          <a14:useLocalDpi xmlns:a14="http://schemas.microsoft.com/office/drawing/2010/main" val="0"/>
                        </a:ext>
                      </a:extLst>
                    </a:blip>
                    <a:stretch>
                      <a:fillRect/>
                    </a:stretch>
                  </pic:blipFill>
                  <pic:spPr>
                    <a:xfrm>
                      <a:off x="0" y="0"/>
                      <a:ext cx="5577840" cy="3185160"/>
                    </a:xfrm>
                    <a:prstGeom prst="rect">
                      <a:avLst/>
                    </a:prstGeom>
                  </pic:spPr>
                </pic:pic>
              </a:graphicData>
            </a:graphic>
          </wp:inline>
        </w:drawing>
      </w:r>
    </w:p>
    <w:p w14:paraId="447C4AAF" w14:textId="5E0B9035" w:rsidR="003604C8" w:rsidRDefault="003604C8">
      <w:r>
        <w:rPr>
          <w:noProof/>
          <w:lang w:val="en-ZA" w:eastAsia="en-ZA"/>
        </w:rPr>
        <w:drawing>
          <wp:inline distT="0" distB="0" distL="0" distR="0" wp14:anchorId="7F1A92C7" wp14:editId="59DFA9F5">
            <wp:extent cx="5631180" cy="5570220"/>
            <wp:effectExtent l="0" t="0" r="762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304 paper 2.jpg"/>
                    <pic:cNvPicPr/>
                  </pic:nvPicPr>
                  <pic:blipFill>
                    <a:blip r:embed="rId17">
                      <a:extLst>
                        <a:ext uri="{28A0092B-C50C-407E-A947-70E740481C1C}">
                          <a14:useLocalDpi xmlns:a14="http://schemas.microsoft.com/office/drawing/2010/main" val="0"/>
                        </a:ext>
                      </a:extLst>
                    </a:blip>
                    <a:stretch>
                      <a:fillRect/>
                    </a:stretch>
                  </pic:blipFill>
                  <pic:spPr>
                    <a:xfrm>
                      <a:off x="0" y="0"/>
                      <a:ext cx="5631180" cy="5570220"/>
                    </a:xfrm>
                    <a:prstGeom prst="rect">
                      <a:avLst/>
                    </a:prstGeom>
                  </pic:spPr>
                </pic:pic>
              </a:graphicData>
            </a:graphic>
          </wp:inline>
        </w:drawing>
      </w:r>
    </w:p>
    <w:p w14:paraId="254DFA55" w14:textId="77777777" w:rsidR="00A12B4D" w:rsidRDefault="00A12B4D" w:rsidP="003604C8">
      <w:r>
        <w:lastRenderedPageBreak/>
        <w:t xml:space="preserve"> </w:t>
      </w:r>
    </w:p>
    <w:p w14:paraId="3E5DCEDF" w14:textId="37B0E6BF" w:rsidR="003604C8" w:rsidRPr="00A12B4D" w:rsidRDefault="00A12B4D" w:rsidP="003604C8">
      <w:pPr>
        <w:rPr>
          <w:rFonts w:ascii="Arial Black" w:hAnsi="Arial Black"/>
          <w:color w:val="408296" w:themeColor="accent5"/>
        </w:rPr>
      </w:pPr>
      <w:r>
        <w:t xml:space="preserve">                                                                                   </w:t>
      </w:r>
      <w:r w:rsidR="003604C8" w:rsidRPr="00A12B4D">
        <w:rPr>
          <w:rFonts w:ascii="Arial Black" w:hAnsi="Arial Black"/>
          <w:color w:val="408296" w:themeColor="accent5"/>
        </w:rPr>
        <w:t>2 Corinthians 5:8</w:t>
      </w:r>
    </w:p>
    <w:p w14:paraId="7CA83191" w14:textId="78C8CBE3" w:rsidR="003604C8" w:rsidRDefault="003604C8" w:rsidP="003604C8">
      <w:r w:rsidRPr="00A12B4D">
        <w:rPr>
          <w:rFonts w:ascii="Arial Black" w:hAnsi="Arial Black"/>
          <w:color w:val="408296" w:themeColor="accent5"/>
        </w:rPr>
        <w:t>We are confident, I say, and would prefer to be away from the body and at home with the Lord.</w:t>
      </w:r>
      <w:r>
        <w:rPr>
          <w:noProof/>
          <w:lang w:val="en-ZA" w:eastAsia="en-ZA"/>
        </w:rPr>
        <w:drawing>
          <wp:anchor distT="0" distB="0" distL="114300" distR="114300" simplePos="0" relativeHeight="251660288" behindDoc="0" locked="0" layoutInCell="1" allowOverlap="1" wp14:anchorId="06DD02CE" wp14:editId="68DCA513">
            <wp:simplePos x="944880" y="632460"/>
            <wp:positionH relativeFrom="column">
              <wp:align>left</wp:align>
            </wp:positionH>
            <wp:positionV relativeFrom="paragraph">
              <wp:align>top</wp:align>
            </wp:positionV>
            <wp:extent cx="2948940" cy="2567940"/>
            <wp:effectExtent l="0" t="0" r="3810" b="381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weet heart.jpg"/>
                    <pic:cNvPicPr/>
                  </pic:nvPicPr>
                  <pic:blipFill>
                    <a:blip r:embed="rId18">
                      <a:extLst>
                        <a:ext uri="{28A0092B-C50C-407E-A947-70E740481C1C}">
                          <a14:useLocalDpi xmlns:a14="http://schemas.microsoft.com/office/drawing/2010/main" val="0"/>
                        </a:ext>
                      </a:extLst>
                    </a:blip>
                    <a:stretch>
                      <a:fillRect/>
                    </a:stretch>
                  </pic:blipFill>
                  <pic:spPr>
                    <a:xfrm>
                      <a:off x="0" y="0"/>
                      <a:ext cx="2948940" cy="2567940"/>
                    </a:xfrm>
                    <a:prstGeom prst="rect">
                      <a:avLst/>
                    </a:prstGeom>
                  </pic:spPr>
                </pic:pic>
              </a:graphicData>
            </a:graphic>
          </wp:anchor>
        </w:drawing>
      </w:r>
    </w:p>
    <w:p w14:paraId="6ECD7FA3" w14:textId="77777777" w:rsidR="00A12B4D" w:rsidRDefault="00A12B4D" w:rsidP="003604C8">
      <w:pPr>
        <w:rPr>
          <w:rFonts w:ascii="Aldhabi" w:hAnsi="Aldhabi" w:cs="Aldhabi"/>
          <w:sz w:val="48"/>
          <w:szCs w:val="48"/>
        </w:rPr>
      </w:pPr>
    </w:p>
    <w:p w14:paraId="78E8D9B0" w14:textId="77777777" w:rsidR="00A12B4D" w:rsidRDefault="00A12B4D" w:rsidP="003604C8">
      <w:pPr>
        <w:rPr>
          <w:rFonts w:ascii="Aldhabi" w:hAnsi="Aldhabi" w:cs="Aldhabi"/>
          <w:sz w:val="48"/>
          <w:szCs w:val="48"/>
        </w:rPr>
      </w:pPr>
    </w:p>
    <w:p w14:paraId="03A8799F" w14:textId="17F43F8F" w:rsidR="00A12B4D" w:rsidRPr="00A12B4D" w:rsidRDefault="003604C8" w:rsidP="00A12B4D">
      <w:pPr>
        <w:rPr>
          <w:rFonts w:ascii="Aldhabi" w:hAnsi="Aldhabi" w:cs="Aldhabi"/>
          <w:sz w:val="48"/>
          <w:szCs w:val="48"/>
        </w:rPr>
      </w:pPr>
      <w:proofErr w:type="gramStart"/>
      <w:r w:rsidRPr="00A12B4D">
        <w:rPr>
          <w:rFonts w:ascii="Aldhabi" w:hAnsi="Aldhabi" w:cs="Aldhabi" w:hint="cs"/>
          <w:sz w:val="48"/>
          <w:szCs w:val="48"/>
        </w:rPr>
        <w:t>Creator :</w:t>
      </w:r>
      <w:proofErr w:type="gramEnd"/>
      <w:r w:rsidRPr="00A12B4D">
        <w:rPr>
          <w:rFonts w:ascii="Aldhabi" w:hAnsi="Aldhabi" w:cs="Aldhabi" w:hint="cs"/>
          <w:sz w:val="48"/>
          <w:szCs w:val="48"/>
        </w:rPr>
        <w:t xml:space="preserve"> T. Seopa </w:t>
      </w:r>
    </w:p>
    <w:p w14:paraId="4A42C52A" w14:textId="53798BAE" w:rsidR="003604C8" w:rsidRPr="00A12B4D" w:rsidRDefault="00A12B4D" w:rsidP="00A12B4D">
      <w:pPr>
        <w:ind w:left="360"/>
        <w:rPr>
          <w:rFonts w:ascii="Arial Rounded MT Bold" w:hAnsi="Arial Rounded MT Bold"/>
          <w:color w:val="82B9C9" w:themeColor="accent5" w:themeTint="99"/>
        </w:rPr>
      </w:pPr>
      <w:r w:rsidRPr="00A12B4D">
        <w:rPr>
          <w:rFonts w:ascii="Arial Rounded MT Bold" w:hAnsi="Arial Rounded MT Bold"/>
          <w:color w:val="82B9C9" w:themeColor="accent5" w:themeTint="99"/>
        </w:rPr>
        <w:t>-</w:t>
      </w:r>
      <w:r w:rsidR="003604C8" w:rsidRPr="00A12B4D">
        <w:rPr>
          <w:rFonts w:ascii="Arial Rounded MT Bold" w:hAnsi="Arial Rounded MT Bold"/>
          <w:color w:val="82B9C9" w:themeColor="accent5" w:themeTint="99"/>
        </w:rPr>
        <w:t xml:space="preserve">Miss </w:t>
      </w:r>
      <w:proofErr w:type="spellStart"/>
      <w:r w:rsidR="003604C8" w:rsidRPr="00A12B4D">
        <w:rPr>
          <w:rFonts w:ascii="Arial Rounded MT Bold" w:hAnsi="Arial Rounded MT Bold"/>
          <w:color w:val="82B9C9" w:themeColor="accent5" w:themeTint="99"/>
        </w:rPr>
        <w:t>Teffo</w:t>
      </w:r>
      <w:proofErr w:type="spellEnd"/>
      <w:r w:rsidR="003604C8" w:rsidRPr="00A12B4D">
        <w:rPr>
          <w:rFonts w:ascii="Arial Rounded MT Bold" w:hAnsi="Arial Rounded MT Bold"/>
          <w:color w:val="82B9C9" w:themeColor="accent5" w:themeTint="99"/>
        </w:rPr>
        <w:t xml:space="preserve"> you were sent from heaven, and now the Lord has summoned you. We are going to miss you, RIP, lovely.</w:t>
      </w:r>
      <w:r w:rsidR="003604C8" w:rsidRPr="00A12B4D">
        <w:rPr>
          <w:rFonts w:ascii="Arial Rounded MT Bold" w:hAnsi="Arial Rounded MT Bold"/>
          <w:color w:val="82B9C9" w:themeColor="accent5" w:themeTint="99"/>
        </w:rPr>
        <w:br w:type="textWrapping" w:clear="all"/>
      </w:r>
    </w:p>
    <w:sectPr w:rsidR="003604C8" w:rsidRPr="00A12B4D" w:rsidSect="00A12B4D">
      <w:footerReference w:type="default" r:id="rId19"/>
      <w:headerReference w:type="first" r:id="rId20"/>
      <w:pgSz w:w="11906" w:h="16838" w:code="9"/>
      <w:pgMar w:top="994" w:right="1728" w:bottom="1771" w:left="1483" w:header="432" w:footer="763"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A49061" w14:textId="77777777" w:rsidR="003353A4" w:rsidRDefault="003353A4">
      <w:pPr>
        <w:spacing w:after="0" w:line="240" w:lineRule="auto"/>
      </w:pPr>
      <w:r>
        <w:separator/>
      </w:r>
    </w:p>
  </w:endnote>
  <w:endnote w:type="continuationSeparator" w:id="0">
    <w:p w14:paraId="31AEADBA" w14:textId="77777777" w:rsidR="003353A4" w:rsidRDefault="003353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angal">
    <w:panose1 w:val="00000400000000000000"/>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Aldhabi">
    <w:charset w:val="B2"/>
    <w:family w:val="auto"/>
    <w:pitch w:val="variable"/>
    <w:sig w:usb0="80002007" w:usb1="80000000" w:usb2="00000008" w:usb3="00000000" w:csb0="00000041" w:csb1="00000000"/>
  </w:font>
  <w:font w:name="Arial Black">
    <w:panose1 w:val="020B0A04020102020204"/>
    <w:charset w:val="00"/>
    <w:family w:val="swiss"/>
    <w:pitch w:val="variable"/>
    <w:sig w:usb0="A00002AF" w:usb1="400078F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5154076"/>
      <w:docPartObj>
        <w:docPartGallery w:val="Page Numbers (Bottom of Page)"/>
        <w:docPartUnique/>
      </w:docPartObj>
    </w:sdtPr>
    <w:sdtEndPr>
      <w:rPr>
        <w:noProof/>
      </w:rPr>
    </w:sdtEndPr>
    <w:sdtContent>
      <w:p w14:paraId="1C3563FE" w14:textId="77777777" w:rsidR="00FF42F8" w:rsidRDefault="00FA76A9">
        <w:pPr>
          <w:pStyle w:val="Footer"/>
        </w:pPr>
        <w:r>
          <w:rPr>
            <w:lang w:bidi="en-GB"/>
          </w:rPr>
          <w:fldChar w:fldCharType="begin"/>
        </w:r>
        <w:r>
          <w:rPr>
            <w:lang w:bidi="en-GB"/>
          </w:rPr>
          <w:instrText xml:space="preserve"> PAGE   \* MERGEFORMAT </w:instrText>
        </w:r>
        <w:r>
          <w:rPr>
            <w:lang w:bidi="en-GB"/>
          </w:rPr>
          <w:fldChar w:fldCharType="separate"/>
        </w:r>
        <w:r w:rsidR="00D97AEA">
          <w:rPr>
            <w:noProof/>
            <w:lang w:bidi="en-GB"/>
          </w:rPr>
          <w:t>10</w:t>
        </w:r>
        <w:r>
          <w:rPr>
            <w:noProof/>
            <w:lang w:bidi="en-GB"/>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7F692F" w14:textId="77777777" w:rsidR="003353A4" w:rsidRDefault="003353A4">
      <w:pPr>
        <w:spacing w:after="0" w:line="240" w:lineRule="auto"/>
      </w:pPr>
      <w:r>
        <w:separator/>
      </w:r>
    </w:p>
  </w:footnote>
  <w:footnote w:type="continuationSeparator" w:id="0">
    <w:p w14:paraId="6E341543" w14:textId="77777777" w:rsidR="003353A4" w:rsidRDefault="003353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56DDD6" w14:textId="77777777" w:rsidR="00987527" w:rsidRDefault="00987527">
    <w:pPr>
      <w:pStyle w:val="Header"/>
    </w:pPr>
    <w:r>
      <w:rPr>
        <w:noProof/>
        <w:lang w:val="en-ZA" w:eastAsia="en-ZA"/>
      </w:rPr>
      <mc:AlternateContent>
        <mc:Choice Requires="wps">
          <w:drawing>
            <wp:anchor distT="0" distB="0" distL="114300" distR="114300" simplePos="0" relativeHeight="251659264" behindDoc="0" locked="1" layoutInCell="1" allowOverlap="1" wp14:anchorId="6F6A489D" wp14:editId="5B709FE0">
              <wp:simplePos x="0" y="0"/>
              <wp:positionH relativeFrom="page">
                <wp:posOffset>8890</wp:posOffset>
              </wp:positionH>
              <wp:positionV relativeFrom="page">
                <wp:posOffset>631190</wp:posOffset>
              </wp:positionV>
              <wp:extent cx="603504" cy="1060704"/>
              <wp:effectExtent l="0" t="0" r="25400" b="25400"/>
              <wp:wrapNone/>
              <wp:docPr id="2" name="Rectangle 2" descr="Rectangle design"/>
              <wp:cNvGraphicFramePr/>
              <a:graphic xmlns:a="http://schemas.openxmlformats.org/drawingml/2006/main">
                <a:graphicData uri="http://schemas.microsoft.com/office/word/2010/wordprocessingShape">
                  <wps:wsp>
                    <wps:cNvSpPr/>
                    <wps:spPr>
                      <a:xfrm>
                        <a:off x="0" y="0"/>
                        <a:ext cx="603504" cy="1060704"/>
                      </a:xfrm>
                      <a:prstGeom prst="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80E225" id="Rectangle 2" o:spid="_x0000_s1026" alt="Rectangle design" style="position:absolute;margin-left:.7pt;margin-top:49.7pt;width:47.5pt;height:8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" fillcolor="#3a3a3a [3215]" strokecolor="#2a1120 [1604]" strokeweight="1pt">
              <w10:wrap anchorx="page" anchory="page"/>
              <w10:anchorlock/>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7BE8DF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9EAC70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110C33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D9864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7F60EE1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06119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A12C9D8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250F4B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0BCA0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DB49E4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275263E"/>
    <w:multiLevelType w:val="hybridMultilevel"/>
    <w:tmpl w:val="F648BE70"/>
    <w:lvl w:ilvl="0" w:tplc="9B36E7E6">
      <w:numFmt w:val="bullet"/>
      <w:lvlText w:val="-"/>
      <w:lvlJc w:val="left"/>
      <w:pPr>
        <w:ind w:left="720" w:hanging="360"/>
      </w:pPr>
      <w:rPr>
        <w:rFonts w:ascii="Algerian" w:eastAsiaTheme="minorHAnsi" w:hAnsi="Algerian"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53715560"/>
    <w:multiLevelType w:val="hybridMultilevel"/>
    <w:tmpl w:val="E5A8F51C"/>
    <w:lvl w:ilvl="0" w:tplc="D584DD7E">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D0D"/>
    <w:rsid w:val="000038A6"/>
    <w:rsid w:val="00054920"/>
    <w:rsid w:val="000A2E15"/>
    <w:rsid w:val="00155F16"/>
    <w:rsid w:val="002306DE"/>
    <w:rsid w:val="0026603C"/>
    <w:rsid w:val="002D0740"/>
    <w:rsid w:val="002D6B13"/>
    <w:rsid w:val="00303FE3"/>
    <w:rsid w:val="0032629B"/>
    <w:rsid w:val="003353A4"/>
    <w:rsid w:val="003604C8"/>
    <w:rsid w:val="003C579E"/>
    <w:rsid w:val="003F38CC"/>
    <w:rsid w:val="004079D2"/>
    <w:rsid w:val="004239C5"/>
    <w:rsid w:val="0046357F"/>
    <w:rsid w:val="004660A3"/>
    <w:rsid w:val="00467DFA"/>
    <w:rsid w:val="004D0D0D"/>
    <w:rsid w:val="00522825"/>
    <w:rsid w:val="00547F25"/>
    <w:rsid w:val="00595A56"/>
    <w:rsid w:val="005C190B"/>
    <w:rsid w:val="005F26BF"/>
    <w:rsid w:val="00732728"/>
    <w:rsid w:val="00773820"/>
    <w:rsid w:val="007952C3"/>
    <w:rsid w:val="007B1051"/>
    <w:rsid w:val="00883E47"/>
    <w:rsid w:val="00937F99"/>
    <w:rsid w:val="009608A7"/>
    <w:rsid w:val="00987527"/>
    <w:rsid w:val="009A7DAC"/>
    <w:rsid w:val="009F3A3D"/>
    <w:rsid w:val="00A12B4D"/>
    <w:rsid w:val="00A44A77"/>
    <w:rsid w:val="00AB4812"/>
    <w:rsid w:val="00AD34F9"/>
    <w:rsid w:val="00AD4011"/>
    <w:rsid w:val="00B269A4"/>
    <w:rsid w:val="00B55912"/>
    <w:rsid w:val="00B55F47"/>
    <w:rsid w:val="00B84899"/>
    <w:rsid w:val="00B97507"/>
    <w:rsid w:val="00BA3806"/>
    <w:rsid w:val="00C05187"/>
    <w:rsid w:val="00C37555"/>
    <w:rsid w:val="00C80BB7"/>
    <w:rsid w:val="00CA5335"/>
    <w:rsid w:val="00CD3190"/>
    <w:rsid w:val="00CD41AC"/>
    <w:rsid w:val="00D6391B"/>
    <w:rsid w:val="00D97AEA"/>
    <w:rsid w:val="00E2718C"/>
    <w:rsid w:val="00E84AA5"/>
    <w:rsid w:val="00EC0420"/>
    <w:rsid w:val="00ED2267"/>
    <w:rsid w:val="00F87DB0"/>
    <w:rsid w:val="00FA20D5"/>
    <w:rsid w:val="00FA76A9"/>
    <w:rsid w:val="00FF42F8"/>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3D420EC"/>
  <w15:chartTrackingRefBased/>
  <w15:docId w15:val="{1F021FBB-1131-DE40-9DBC-88AA344F2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3A3A3A" w:themeColor="text2"/>
        <w:sz w:val="26"/>
        <w:szCs w:val="26"/>
        <w:lang w:val="en-US" w:eastAsia="ja-JP"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iPriority="3"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pPr>
      <w:keepNext/>
      <w:keepLines/>
      <w:pBdr>
        <w:bottom w:val="single" w:sz="24" w:space="6" w:color="3A3A3A" w:themeColor="text2"/>
      </w:pBdr>
      <w:spacing w:after="180" w:line="240" w:lineRule="auto"/>
      <w:outlineLvl w:val="0"/>
    </w:pPr>
    <w:rPr>
      <w:rFonts w:asciiTheme="majorHAnsi" w:eastAsiaTheme="majorEastAsia" w:hAnsiTheme="majorHAnsi" w:cstheme="majorBidi"/>
      <w:b/>
      <w:caps/>
      <w:sz w:val="50"/>
      <w:szCs w:val="32"/>
    </w:rPr>
  </w:style>
  <w:style w:type="paragraph" w:styleId="Heading2">
    <w:name w:val="heading 2"/>
    <w:basedOn w:val="Normal"/>
    <w:next w:val="Normal"/>
    <w:link w:val="Heading2Char"/>
    <w:uiPriority w:val="9"/>
    <w:unhideWhenUsed/>
    <w:qFormat/>
    <w:pPr>
      <w:keepNext/>
      <w:keepLines/>
      <w:spacing w:after="120" w:line="240" w:lineRule="auto"/>
      <w:outlineLvl w:val="1"/>
    </w:pPr>
    <w:rPr>
      <w:rFonts w:asciiTheme="majorHAnsi" w:eastAsiaTheme="majorEastAsia" w:hAnsiTheme="majorHAnsi" w:cstheme="majorBidi"/>
      <w:b/>
    </w:rPr>
  </w:style>
  <w:style w:type="paragraph" w:styleId="Heading3">
    <w:name w:val="heading 3"/>
    <w:basedOn w:val="Normal"/>
    <w:next w:val="Normal"/>
    <w:link w:val="Heading3Char"/>
    <w:uiPriority w:val="9"/>
    <w:semiHidden/>
    <w:unhideWhenUsed/>
    <w:qFormat/>
    <w:pPr>
      <w:keepNext/>
      <w:keepLines/>
      <w:outlineLvl w:val="2"/>
    </w:pPr>
    <w:rPr>
      <w:rFonts w:asciiTheme="majorHAnsi" w:eastAsiaTheme="majorEastAsia" w:hAnsiTheme="majorHAnsi" w:cstheme="majorBidi"/>
      <w:b/>
      <w:i/>
      <w:szCs w:val="24"/>
    </w:rPr>
  </w:style>
  <w:style w:type="paragraph" w:styleId="Heading4">
    <w:name w:val="heading 4"/>
    <w:basedOn w:val="Normal"/>
    <w:next w:val="Normal"/>
    <w:link w:val="Heading4Char"/>
    <w:uiPriority w:val="9"/>
    <w:semiHidden/>
    <w:unhideWhenUsed/>
    <w:qFormat/>
    <w:pPr>
      <w:keepNext/>
      <w:keepLines/>
      <w:outlineLvl w:val="3"/>
    </w:pPr>
    <w:rPr>
      <w:rFonts w:asciiTheme="majorHAnsi" w:eastAsiaTheme="majorEastAsia" w:hAnsiTheme="majorHAnsi" w:cstheme="majorBidi"/>
      <w:iCs/>
    </w:rPr>
  </w:style>
  <w:style w:type="paragraph" w:styleId="Heading5">
    <w:name w:val="heading 5"/>
    <w:basedOn w:val="Normal"/>
    <w:next w:val="Normal"/>
    <w:link w:val="Heading5Char"/>
    <w:uiPriority w:val="9"/>
    <w:semiHidden/>
    <w:unhideWhenUsed/>
    <w:qFormat/>
    <w:pPr>
      <w:keepNext/>
      <w:keepLines/>
      <w:outlineLvl w:val="4"/>
    </w:pPr>
    <w:rPr>
      <w:rFonts w:asciiTheme="majorHAnsi" w:eastAsiaTheme="majorEastAsia" w:hAnsiTheme="majorHAnsi" w:cstheme="majorBidi"/>
      <w:i/>
    </w:rPr>
  </w:style>
  <w:style w:type="paragraph" w:styleId="Heading6">
    <w:name w:val="heading 6"/>
    <w:basedOn w:val="Normal"/>
    <w:next w:val="Normal"/>
    <w:link w:val="Heading6Char"/>
    <w:uiPriority w:val="9"/>
    <w:semiHidden/>
    <w:unhideWhenUsed/>
    <w:qFormat/>
    <w:pPr>
      <w:keepNext/>
      <w:keepLines/>
      <w:outlineLvl w:val="5"/>
    </w:pPr>
    <w:rPr>
      <w:rFonts w:asciiTheme="majorHAnsi" w:eastAsiaTheme="majorEastAsia" w:hAnsiTheme="majorHAnsi" w:cstheme="majorBidi"/>
      <w:b/>
      <w:sz w:val="24"/>
    </w:rPr>
  </w:style>
  <w:style w:type="paragraph" w:styleId="Heading7">
    <w:name w:val="heading 7"/>
    <w:basedOn w:val="Normal"/>
    <w:next w:val="Normal"/>
    <w:link w:val="Heading7Char"/>
    <w:uiPriority w:val="9"/>
    <w:semiHidden/>
    <w:unhideWhenUsed/>
    <w:qFormat/>
    <w:pPr>
      <w:keepNext/>
      <w:keepLines/>
      <w:outlineLvl w:val="6"/>
    </w:pPr>
    <w:rPr>
      <w:rFonts w:asciiTheme="majorHAnsi" w:eastAsiaTheme="majorEastAsia" w:hAnsiTheme="majorHAnsi" w:cstheme="majorBidi"/>
      <w:b/>
      <w:i/>
      <w:iCs/>
      <w:sz w:val="24"/>
    </w:rPr>
  </w:style>
  <w:style w:type="paragraph" w:styleId="Heading8">
    <w:name w:val="heading 8"/>
    <w:basedOn w:val="Normal"/>
    <w:next w:val="Normal"/>
    <w:link w:val="Heading8Char"/>
    <w:uiPriority w:val="9"/>
    <w:semiHidden/>
    <w:unhideWhenUsed/>
    <w:qFormat/>
    <w:pPr>
      <w:keepNext/>
      <w:keepLines/>
      <w:outlineLvl w:val="7"/>
    </w:pPr>
    <w:rPr>
      <w:rFonts w:asciiTheme="majorHAnsi" w:eastAsiaTheme="majorEastAsia" w:hAnsiTheme="majorHAnsi" w:cstheme="majorBidi"/>
      <w:sz w:val="24"/>
      <w:szCs w:val="21"/>
    </w:rPr>
  </w:style>
  <w:style w:type="paragraph" w:styleId="Heading9">
    <w:name w:val="heading 9"/>
    <w:basedOn w:val="Normal"/>
    <w:next w:val="Normal"/>
    <w:link w:val="Heading9Char"/>
    <w:uiPriority w:val="9"/>
    <w:semiHidden/>
    <w:unhideWhenUsed/>
    <w:qFormat/>
    <w:pPr>
      <w:keepNext/>
      <w:keepLines/>
      <w:outlineLvl w:val="8"/>
    </w:pPr>
    <w:rPr>
      <w:rFonts w:asciiTheme="majorHAnsi" w:eastAsiaTheme="majorEastAsia" w:hAnsiTheme="majorHAnsi" w:cstheme="majorBidi"/>
      <w:i/>
      <w:iCs/>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val="0"/>
      <w:bCs/>
      <w:i w:val="0"/>
      <w:iCs/>
      <w:color w:val="3A3A3A" w:themeColor="text2"/>
      <w:spacing w:val="5"/>
      <w:u w:val="single"/>
    </w:rPr>
  </w:style>
  <w:style w:type="character" w:styleId="IntenseReference">
    <w:name w:val="Intense Reference"/>
    <w:basedOn w:val="DefaultParagraphFont"/>
    <w:uiPriority w:val="32"/>
    <w:semiHidden/>
    <w:unhideWhenUsed/>
    <w:qFormat/>
    <w:rPr>
      <w:b/>
      <w:bCs/>
      <w:i/>
      <w:caps/>
      <w:smallCaps w:val="0"/>
      <w:color w:val="3A3A3A" w:themeColor="text2"/>
      <w:spacing w:val="5"/>
    </w:rPr>
  </w:style>
  <w:style w:type="character" w:customStyle="1" w:styleId="Heading1Char">
    <w:name w:val="Heading 1 Char"/>
    <w:basedOn w:val="DefaultParagraphFont"/>
    <w:link w:val="Heading1"/>
    <w:uiPriority w:val="9"/>
    <w:rPr>
      <w:rFonts w:asciiTheme="majorHAnsi" w:eastAsiaTheme="majorEastAsia" w:hAnsiTheme="majorHAnsi" w:cstheme="majorBidi"/>
      <w:b/>
      <w:caps/>
      <w:sz w:val="50"/>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rPr>
  </w:style>
  <w:style w:type="paragraph" w:styleId="Title">
    <w:name w:val="Title"/>
    <w:basedOn w:val="Normal"/>
    <w:link w:val="TitleChar"/>
    <w:uiPriority w:val="1"/>
    <w:qFormat/>
    <w:pPr>
      <w:spacing w:after="0" w:line="240" w:lineRule="auto"/>
      <w:contextualSpacing/>
    </w:pPr>
    <w:rPr>
      <w:rFonts w:asciiTheme="majorHAnsi" w:eastAsiaTheme="majorEastAsia" w:hAnsiTheme="majorHAnsi" w:cstheme="majorBidi"/>
      <w:b/>
      <w:caps/>
      <w:kern w:val="28"/>
      <w:sz w:val="94"/>
      <w:szCs w:val="56"/>
    </w:rPr>
  </w:style>
  <w:style w:type="character" w:customStyle="1" w:styleId="TitleChar">
    <w:name w:val="Title Char"/>
    <w:basedOn w:val="DefaultParagraphFont"/>
    <w:link w:val="Title"/>
    <w:uiPriority w:val="1"/>
    <w:rPr>
      <w:rFonts w:asciiTheme="majorHAnsi" w:eastAsiaTheme="majorEastAsia" w:hAnsiTheme="majorHAnsi" w:cstheme="majorBidi"/>
      <w:b/>
      <w:caps/>
      <w:kern w:val="28"/>
      <w:sz w:val="94"/>
      <w:szCs w:val="56"/>
    </w:rPr>
  </w:style>
  <w:style w:type="paragraph" w:styleId="Subtitle">
    <w:name w:val="Subtitle"/>
    <w:basedOn w:val="Normal"/>
    <w:link w:val="SubtitleChar"/>
    <w:uiPriority w:val="2"/>
    <w:qFormat/>
    <w:pPr>
      <w:numPr>
        <w:ilvl w:val="1"/>
      </w:numPr>
      <w:spacing w:after="0" w:line="240" w:lineRule="auto"/>
      <w:contextualSpacing/>
    </w:pPr>
    <w:rPr>
      <w:rFonts w:eastAsiaTheme="minorEastAsia"/>
      <w:i/>
      <w:sz w:val="48"/>
    </w:rPr>
  </w:style>
  <w:style w:type="character" w:customStyle="1" w:styleId="SubtitleChar">
    <w:name w:val="Subtitle Char"/>
    <w:basedOn w:val="DefaultParagraphFont"/>
    <w:link w:val="Subtitle"/>
    <w:uiPriority w:val="2"/>
    <w:rPr>
      <w:rFonts w:eastAsiaTheme="minorEastAsia"/>
      <w:i/>
      <w:sz w:val="48"/>
    </w:rPr>
  </w:style>
  <w:style w:type="paragraph" w:styleId="Date">
    <w:name w:val="Date"/>
    <w:basedOn w:val="Normal"/>
    <w:next w:val="Heading1"/>
    <w:link w:val="DateChar"/>
    <w:uiPriority w:val="3"/>
    <w:qFormat/>
    <w:pPr>
      <w:spacing w:before="480" w:after="60" w:line="240" w:lineRule="auto"/>
    </w:pPr>
    <w:rPr>
      <w:sz w:val="32"/>
    </w:rPr>
  </w:style>
  <w:style w:type="character" w:customStyle="1" w:styleId="DateChar">
    <w:name w:val="Date Char"/>
    <w:basedOn w:val="DefaultParagraphFont"/>
    <w:link w:val="Date"/>
    <w:uiPriority w:val="3"/>
    <w:rPr>
      <w:sz w:val="32"/>
    </w:rPr>
  </w:style>
  <w:style w:type="paragraph" w:styleId="Footer">
    <w:name w:val="footer"/>
    <w:basedOn w:val="Normal"/>
    <w:link w:val="FooterChar"/>
    <w:uiPriority w:val="99"/>
    <w:unhideWhenUsed/>
    <w:pPr>
      <w:spacing w:after="0" w:line="240" w:lineRule="auto"/>
    </w:pPr>
    <w:rPr>
      <w:b/>
      <w:sz w:val="36"/>
    </w:rPr>
  </w:style>
  <w:style w:type="character" w:customStyle="1" w:styleId="FooterChar">
    <w:name w:val="Footer Char"/>
    <w:basedOn w:val="DefaultParagraphFont"/>
    <w:link w:val="Footer"/>
    <w:uiPriority w:val="99"/>
    <w:rPr>
      <w:b/>
      <w:sz w:val="36"/>
    </w:rPr>
  </w:style>
  <w:style w:type="table" w:styleId="TableGrid">
    <w:name w:val="Table Grid"/>
    <w:basedOn w:val="TableNormal"/>
    <w:uiPriority w:val="39"/>
    <w:rsid w:val="002D0740"/>
    <w:pPr>
      <w:spacing w:after="0" w:line="240" w:lineRule="auto"/>
      <w:contextualSpacing/>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Caption">
    <w:name w:val="caption"/>
    <w:basedOn w:val="Normal"/>
    <w:next w:val="Normal"/>
    <w:uiPriority w:val="35"/>
    <w:semiHidden/>
    <w:unhideWhenUsed/>
    <w:qFormat/>
    <w:pPr>
      <w:spacing w:after="200" w:line="240" w:lineRule="auto"/>
    </w:pPr>
    <w:rPr>
      <w:i/>
      <w:iCs/>
      <w:sz w:val="22"/>
      <w:szCs w:val="18"/>
    </w:rPr>
  </w:style>
  <w:style w:type="character" w:styleId="Emphasis">
    <w:name w:val="Emphasis"/>
    <w:basedOn w:val="DefaultParagraphFont"/>
    <w:uiPriority w:val="20"/>
    <w:semiHidden/>
    <w:unhideWhenUsed/>
    <w:qFormat/>
    <w:rPr>
      <w:i/>
      <w:iCs/>
      <w:caps/>
      <w:smallCaps w:val="0"/>
      <w:color w:val="3A3A3A" w:themeColor="text2"/>
    </w:rPr>
  </w:style>
  <w:style w:type="character" w:styleId="IntenseEmphasis">
    <w:name w:val="Intense Emphasis"/>
    <w:basedOn w:val="DefaultParagraphFont"/>
    <w:uiPriority w:val="21"/>
    <w:semiHidden/>
    <w:unhideWhenUsed/>
    <w:qFormat/>
    <w:rPr>
      <w:b/>
      <w:iCs/>
      <w:caps/>
      <w:smallCaps w:val="0"/>
      <w:color w:val="3A3A3A" w:themeColor="text2"/>
    </w:rPr>
  </w:style>
  <w:style w:type="paragraph" w:styleId="IntenseQuote">
    <w:name w:val="Intense Quote"/>
    <w:basedOn w:val="Normal"/>
    <w:next w:val="Normal"/>
    <w:link w:val="IntenseQuoteChar"/>
    <w:uiPriority w:val="30"/>
    <w:semiHidden/>
    <w:unhideWhenUsed/>
    <w:qFormat/>
    <w:pPr>
      <w:pBdr>
        <w:top w:val="single" w:sz="4" w:space="10" w:color="562241" w:themeColor="accent1"/>
        <w:bottom w:val="single" w:sz="4" w:space="10" w:color="562241" w:themeColor="accent1"/>
      </w:pBdr>
      <w:spacing w:before="360" w:after="360"/>
      <w:ind w:left="864" w:right="864"/>
      <w:jc w:val="center"/>
    </w:pPr>
    <w:rPr>
      <w:b/>
      <w:i/>
      <w:iCs/>
      <w:sz w:val="36"/>
    </w:rPr>
  </w:style>
  <w:style w:type="character" w:customStyle="1" w:styleId="IntenseQuoteChar">
    <w:name w:val="Intense Quote Char"/>
    <w:basedOn w:val="DefaultParagraphFont"/>
    <w:link w:val="IntenseQuote"/>
    <w:uiPriority w:val="30"/>
    <w:semiHidden/>
    <w:rPr>
      <w:b/>
      <w:i/>
      <w:iCs/>
      <w:sz w:val="36"/>
    </w:rPr>
  </w:style>
  <w:style w:type="character" w:styleId="PlaceholderText">
    <w:name w:val="Placeholder Text"/>
    <w:basedOn w:val="DefaultParagraphFont"/>
    <w:uiPriority w:val="99"/>
    <w:semiHidden/>
    <w:rPr>
      <w:color w:val="808080"/>
    </w:rPr>
  </w:style>
  <w:style w:type="paragraph" w:styleId="Quote">
    <w:name w:val="Quote"/>
    <w:basedOn w:val="Normal"/>
    <w:next w:val="Normal"/>
    <w:link w:val="QuoteChar"/>
    <w:uiPriority w:val="29"/>
    <w:semiHidden/>
    <w:unhideWhenUsed/>
    <w:qFormat/>
    <w:pPr>
      <w:spacing w:before="200"/>
      <w:ind w:left="864" w:right="864"/>
      <w:jc w:val="center"/>
    </w:pPr>
    <w:rPr>
      <w:iCs/>
      <w:sz w:val="36"/>
    </w:rPr>
  </w:style>
  <w:style w:type="character" w:customStyle="1" w:styleId="QuoteChar">
    <w:name w:val="Quote Char"/>
    <w:basedOn w:val="DefaultParagraphFont"/>
    <w:link w:val="Quote"/>
    <w:uiPriority w:val="29"/>
    <w:semiHidden/>
    <w:rPr>
      <w:iCs/>
      <w:sz w:val="36"/>
    </w:rPr>
  </w:style>
  <w:style w:type="character" w:styleId="Strong">
    <w:name w:val="Strong"/>
    <w:basedOn w:val="DefaultParagraphFont"/>
    <w:uiPriority w:val="22"/>
    <w:semiHidden/>
    <w:unhideWhenUsed/>
    <w:qFormat/>
    <w:rPr>
      <w:b/>
      <w:bCs/>
      <w:color w:val="3A3A3A" w:themeColor="text2"/>
    </w:rPr>
  </w:style>
  <w:style w:type="character" w:styleId="SubtleEmphasis">
    <w:name w:val="Subtle Emphasis"/>
    <w:basedOn w:val="DefaultParagraphFont"/>
    <w:uiPriority w:val="19"/>
    <w:semiHidden/>
    <w:unhideWhenUsed/>
    <w:qFormat/>
    <w:rPr>
      <w:i/>
      <w:iCs/>
      <w:color w:val="3A3A3A" w:themeColor="text2"/>
    </w:rPr>
  </w:style>
  <w:style w:type="character" w:styleId="SubtleReference">
    <w:name w:val="Subtle Reference"/>
    <w:basedOn w:val="DefaultParagraphFont"/>
    <w:uiPriority w:val="31"/>
    <w:semiHidden/>
    <w:unhideWhenUsed/>
    <w:qFormat/>
    <w:rPr>
      <w:i/>
      <w:caps/>
      <w:smallCaps w:val="0"/>
      <w:color w:val="3A3A3A" w:themeColor="text2"/>
    </w:rPr>
  </w:style>
  <w:style w:type="paragraph" w:styleId="TOCHeading">
    <w:name w:val="TOC Heading"/>
    <w:basedOn w:val="Heading1"/>
    <w:next w:val="Normal"/>
    <w:uiPriority w:val="39"/>
    <w:semiHidden/>
    <w:unhideWhenUsed/>
    <w:qFormat/>
    <w:pPr>
      <w:outlineLvl w:val="9"/>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b/>
      <w:i/>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Cs/>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sz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
      <w:iCs/>
      <w:sz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sz w:val="24"/>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sz w:val="24"/>
      <w:szCs w:val="21"/>
    </w:rPr>
  </w:style>
  <w:style w:type="paragraph" w:styleId="BalloonText">
    <w:name w:val="Balloon Text"/>
    <w:basedOn w:val="Normal"/>
    <w:link w:val="BalloonTextChar"/>
    <w:uiPriority w:val="99"/>
    <w:semiHidden/>
    <w:unhideWhenUsed/>
    <w:rsid w:val="00E271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718C"/>
    <w:rPr>
      <w:rFonts w:ascii="Segoe UI" w:hAnsi="Segoe UI" w:cs="Segoe UI"/>
      <w:sz w:val="18"/>
      <w:szCs w:val="18"/>
    </w:rPr>
  </w:style>
  <w:style w:type="paragraph" w:styleId="ListParagraph">
    <w:name w:val="List Paragraph"/>
    <w:basedOn w:val="Normal"/>
    <w:uiPriority w:val="34"/>
    <w:unhideWhenUsed/>
    <w:qFormat/>
    <w:rsid w:val="005F26BF"/>
    <w:pPr>
      <w:ind w:left="720"/>
      <w:contextualSpacing/>
    </w:pPr>
  </w:style>
  <w:style w:type="paragraph" w:styleId="NoSpacing">
    <w:name w:val="No Spacing"/>
    <w:link w:val="NoSpacingChar"/>
    <w:uiPriority w:val="1"/>
    <w:qFormat/>
    <w:rsid w:val="00A12B4D"/>
    <w:pPr>
      <w:spacing w:after="0" w:line="240" w:lineRule="auto"/>
    </w:pPr>
    <w:rPr>
      <w:rFonts w:eastAsiaTheme="minorEastAsia"/>
      <w:color w:val="auto"/>
      <w:sz w:val="22"/>
      <w:szCs w:val="22"/>
      <w:lang w:eastAsia="en-US"/>
    </w:rPr>
  </w:style>
  <w:style w:type="character" w:customStyle="1" w:styleId="NoSpacingChar">
    <w:name w:val="No Spacing Char"/>
    <w:basedOn w:val="DefaultParagraphFont"/>
    <w:link w:val="NoSpacing"/>
    <w:uiPriority w:val="1"/>
    <w:rsid w:val="00A12B4D"/>
    <w:rPr>
      <w:rFonts w:eastAsiaTheme="minorEastAsia"/>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7b292CEBA1-F527-784C-B99D-B39C8180D586%7dtf50002026.dotx" TargetMode="External"/></Relationships>
</file>

<file path=word/theme/theme1.xml><?xml version="1.0" encoding="utf-8"?>
<a:theme xmlns:a="http://schemas.openxmlformats.org/drawingml/2006/main" name="Office Theme">
  <a:themeElements>
    <a:clrScheme name="TF100002026">
      <a:dk1>
        <a:sysClr val="windowText" lastClr="000000"/>
      </a:dk1>
      <a:lt1>
        <a:sysClr val="window" lastClr="FFFFFF"/>
      </a:lt1>
      <a:dk2>
        <a:srgbClr val="3A3A3A"/>
      </a:dk2>
      <a:lt2>
        <a:srgbClr val="F4F4F3"/>
      </a:lt2>
      <a:accent1>
        <a:srgbClr val="562241"/>
      </a:accent1>
      <a:accent2>
        <a:srgbClr val="CCC44F"/>
      </a:accent2>
      <a:accent3>
        <a:srgbClr val="568F59"/>
      </a:accent3>
      <a:accent4>
        <a:srgbClr val="806B50"/>
      </a:accent4>
      <a:accent5>
        <a:srgbClr val="408296"/>
      </a:accent5>
      <a:accent6>
        <a:srgbClr val="A34240"/>
      </a:accent6>
      <a:hlink>
        <a:srgbClr val="36A3B8"/>
      </a:hlink>
      <a:folHlink>
        <a:srgbClr val="805273"/>
      </a:folHlink>
    </a:clrScheme>
    <a:fontScheme name="Cambria">
      <a:majorFont>
        <a:latin typeface="Cambria"/>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{292CEBA1-F527-784C-B99D-B39C8180D586}tf50002026</Template>
  <TotalTime>18</TotalTime>
  <Pages>11</Pages>
  <Words>141</Words>
  <Characters>808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song of songs</vt:lpstr>
    </vt:vector>
  </TitlesOfParts>
  <Company/>
  <LinksUpToDate>false</LinksUpToDate>
  <CharactersWithSpaces>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song's booklet</dc:title>
  <dc:subject>@ozora.art.blog</dc:subject>
  <dc:creator>Ozora Thato Seopa</dc:creator>
  <cp:keywords/>
  <dc:description/>
  <cp:lastModifiedBy>Ozora Thato Seopa</cp:lastModifiedBy>
  <cp:revision>5</cp:revision>
  <cp:lastPrinted>2021-09-03T18:27:00Z</cp:lastPrinted>
  <dcterms:created xsi:type="dcterms:W3CDTF">2021-09-05T16:16:00Z</dcterms:created>
  <dcterms:modified xsi:type="dcterms:W3CDTF">2021-09-05T16:22:00Z</dcterms:modified>
  <cp:category>https://ozora.art.blog</cp:category>
</cp:coreProperties>
</file>